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5.png" ContentType="image/png"/>
  <Override PartName="/word/media/rId108.png" ContentType="image/png"/>
  <Override PartName="/word/media/rId463.shtml" ContentType="text/html; charset=utf-8"/>
  <Override PartName="/word/media/rId713.png" ContentType="image/png"/>
  <Override PartName="/word/media/rId685.png" ContentType="image/png"/>
  <Override PartName="/word/media/rId406.svg" ContentType="image/svg+xml"/>
  <Override PartName="/word/media/rId605.jpg" ContentType="image/jpeg"/>
  <Override PartName="/word/media/rId139.png" ContentType="image/png"/>
  <Override PartName="/word/media/rId311.png" ContentType="image/png"/>
  <Override PartName="/word/media/rId627.jpg" ContentType="image/jpeg"/>
  <Override PartName="/word/media/rId681.svg" ContentType="image/svg+xml"/>
  <Override PartName="/word/media/rId956.png" ContentType="image/png"/>
  <Override PartName="/word/media/rId128.png" ContentType="image/png"/>
  <Override PartName="/word/media/rId156.jpg" ContentType="image/jpeg"/>
  <Override PartName="/word/media/rId771.svg" ContentType="image/svg+xml"/>
  <Override PartName="/word/media/rId359.svg" ContentType="image/svg+xml"/>
  <Override PartName="/word/media/rId362.svg" ContentType="image/svg+xml"/>
  <Override PartName="/word/media/rId335.jpg" ContentType="image/jpeg"/>
  <Override PartName="/word/media/rId455.svg" ContentType="image/svg+xml"/>
  <Override PartName="/word/media/rId740.png" ContentType="image/png"/>
  <Override PartName="/word/media/rId273.png" ContentType="image/png"/>
  <Override PartName="/word/media/rId582.jpg" ContentType="image/jpeg"/>
  <Override PartName="/word/media/rId143.png" ContentType="image/png"/>
  <Override PartName="/word/media/rId223.svg" ContentType="image/svg+xml"/>
  <Override PartName="/word/media/rId558.png" ContentType="image/png"/>
  <Override PartName="/word/media/rId196.svg" ContentType="image/svg+xml"/>
  <Override PartName="/word/media/rId326.svg" ContentType="image/svg+xml"/>
  <Override PartName="/word/media/rId760.svg" ContentType="image/svg+xml"/>
  <Override PartName="/word/media/rId208.svg" ContentType="image/svg+xml"/>
  <Override PartName="/word/media/rId778.svg" ContentType="image/svg+xml"/>
  <Override PartName="/word/media/rId131.png" ContentType="image/png"/>
  <Override PartName="/word/media/rId266.svg" ContentType="image/svg+xml"/>
  <Override PartName="/word/media/rId521.png" ContentType="image/png"/>
  <Override PartName="/word/media/rId286.png" ContentType="image/png"/>
  <Override PartName="/word/media/rId61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2024-07-21</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4"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7" w:name="allgemeine-technische-grundlagen"/>
    <w:p>
      <w:pPr>
        <w:pStyle w:val="Heading3"/>
      </w:pPr>
      <w:r>
        <w:t xml:space="preserve">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r:id="rId24">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r:id="rId25">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6">
        <w:r>
          <w:rPr>
            <w:rStyle w:val="Hyperlink"/>
          </w:rPr>
          <w:t xml:space="preserve">Daten &amp; Metadaten</w:t>
        </w:r>
      </w:hyperlink>
      <w:r>
        <w:t xml:space="preserve"> </w:t>
      </w:r>
      <w:r>
        <w:t xml:space="preserve">stellt wichtige Begriffe, Standards und Prozesse der Datenverarbeitung in Bibliotheken vor</w:t>
      </w:r>
    </w:p>
    <w:bookmarkEnd w:id="27"/>
    <w:bookmarkStart w:id="36" w:name="bibliotheksspezifische-dienste"/>
    <w:p>
      <w:pPr>
        <w:pStyle w:val="Heading3"/>
      </w:pPr>
      <w:r>
        <w:t xml:space="preserve">Bibliotheksspezifische Dienste</w:t>
      </w:r>
    </w:p>
    <w:p>
      <w:pPr>
        <w:numPr>
          <w:ilvl w:val="0"/>
          <w:numId w:val="1002"/>
        </w:numPr>
      </w:pPr>
      <w:hyperlink r:id="rId28">
        <w:r>
          <w:rPr>
            <w:rStyle w:val="Hyperlink"/>
          </w:rPr>
          <w:t xml:space="preserve">Bibliotheksmanagementsysteme</w:t>
        </w:r>
      </w:hyperlink>
      <w:r>
        <w:t xml:space="preserve"> </w:t>
      </w:r>
      <w:r>
        <w:t xml:space="preserve">sind spezialisierte Anwendungen für Arbeitsprozesse rund um Erwerbung, Erschließung, Ausleihe, Zugriff und Auffindbarmachung von Bibliotheksbeständen</w:t>
      </w:r>
    </w:p>
    <w:p>
      <w:pPr>
        <w:numPr>
          <w:ilvl w:val="0"/>
          <w:numId w:val="1002"/>
        </w:numPr>
      </w:pPr>
      <w:hyperlink r:id="rId29">
        <w:r>
          <w:rPr>
            <w:rStyle w:val="Hyperlink"/>
          </w:rPr>
          <w:t xml:space="preserve">Discovery-Systeme</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30">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1">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2">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opt/quarto/share/formats/docx/important.png" id="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6"/>
    <w:bookmarkEnd w:id="37"/>
    <w:bookmarkStart w:id="4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3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 Bibliotheken</w:t>
      </w:r>
      <w:r>
        <w:t xml:space="preserve"> </w:t>
      </w:r>
      <w:r>
        <w:t xml:space="preserve">zu verfassen. Die Veranstaltung wurde mit Mitteln</w:t>
      </w:r>
      <w:r>
        <w:t xml:space="preserve"> </w:t>
      </w:r>
      <w:r>
        <w:t xml:space="preserve">des</w:t>
      </w:r>
      <w:r>
        <w:t xml:space="preserve"> </w:t>
      </w:r>
      <w:hyperlink r:id="rId3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40"/>
    <w:bookmarkStart w:id="101" w:name="autorinnen"/>
    <w:p>
      <w:pPr>
        <w:pStyle w:val="Heading2"/>
      </w:pPr>
      <w:r>
        <w:t xml:space="preserve">Beteiligte Autor*innen</w:t>
      </w:r>
    </w:p>
    <w:p>
      <w:pPr>
        <w:numPr>
          <w:ilvl w:val="0"/>
          <w:numId w:val="1003"/>
        </w:numPr>
      </w:pPr>
      <w:r>
        <w:t xml:space="preserve">Nicolas Bach, Student an der HdM Stuttgart</w:t>
      </w:r>
      <w:r>
        <w:br/>
      </w:r>
      <w:hyperlink r:id="rId4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2">
        <w:r>
          <w:rPr>
            <w:rStyle w:val="Hyperlink"/>
          </w:rPr>
          <w:t xml:space="preserve">https://orcid.org/0000-0003-2169-1261</w:t>
        </w:r>
      </w:hyperlink>
      <w:r>
        <w:t xml:space="preserve"> </w:t>
      </w:r>
      <w:hyperlink r:id="rId43">
        <w:r>
          <w:rPr>
            <w:rStyle w:val="Hyperlink"/>
          </w:rPr>
          <w:t xml:space="preserve">pascal@the-library-code.de</w:t>
        </w:r>
      </w:hyperlink>
    </w:p>
    <w:p>
      <w:pPr>
        <w:numPr>
          <w:ilvl w:val="0"/>
          <w:numId w:val="1003"/>
        </w:numPr>
      </w:pPr>
      <w:r>
        <w:t xml:space="preserve">Monty Bitto, Student an der HSH</w:t>
      </w:r>
      <w:r>
        <w:br/>
      </w:r>
      <w:hyperlink r:id="rId44">
        <w:r>
          <w:rPr>
            <w:rStyle w:val="Hyperlink"/>
          </w:rPr>
          <w:t xml:space="preserve">https://orcid.org/0009-0004-0865-257X</w:t>
        </w:r>
      </w:hyperlink>
      <w:r>
        <w:t xml:space="preserve"> </w:t>
      </w:r>
      <w:hyperlink r:id="rId45">
        <w:r>
          <w:rPr>
            <w:rStyle w:val="Hyperlink"/>
          </w:rPr>
          <w:t xml:space="preserve">dorian-bela-monty.bitto@stud.hs-hannover.de</w:t>
        </w:r>
      </w:hyperlink>
    </w:p>
    <w:p>
      <w:pPr>
        <w:numPr>
          <w:ilvl w:val="0"/>
          <w:numId w:val="1003"/>
        </w:numPr>
      </w:pPr>
      <w:r>
        <w:t xml:space="preserve">Janna Brechmacher, Stabstelle IT in der Benutzungsabteilung der</w:t>
      </w:r>
      <w:r>
        <w:t xml:space="preserve"> </w:t>
      </w:r>
      <w:r>
        <w:t xml:space="preserve">Staatsbibliothek zu Berlin</w:t>
      </w:r>
      <w:r>
        <w:br/>
      </w:r>
      <w:hyperlink r:id="rId46">
        <w:r>
          <w:rPr>
            <w:rStyle w:val="Hyperlink"/>
          </w:rPr>
          <w:t xml:space="preserve">https://orcid.org/0000-0001-7233-7153</w:t>
        </w:r>
      </w:hyperlink>
      <w:r>
        <w:t xml:space="preserve"> </w:t>
      </w:r>
      <w:hyperlink r:id="rId47">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8">
        <w:r>
          <w:rPr>
            <w:rStyle w:val="Hyperlink"/>
          </w:rPr>
          <w:t xml:space="preserve">https://orcid.org/0000-0001-6860-0924</w:t>
        </w:r>
      </w:hyperlink>
      <w:r>
        <w:t xml:space="preserve"> </w:t>
      </w:r>
      <w:hyperlink r:id="rId49">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50">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51">
        <w:r>
          <w:rPr>
            <w:rStyle w:val="Hyperlink"/>
          </w:rPr>
          <w:t xml:space="preserve">https://orcid.org/0000-0001-7753-1078</w:t>
        </w:r>
      </w:hyperlink>
      <w:r>
        <w:t xml:space="preserve"> </w:t>
      </w:r>
      <w:hyperlink r:id="rId52">
        <w:r>
          <w:rPr>
            <w:rStyle w:val="Hyperlink"/>
          </w:rPr>
          <w:t xml:space="preserve">christensen@effective-webwork.de</w:t>
        </w:r>
      </w:hyperlink>
    </w:p>
    <w:p>
      <w:pPr>
        <w:numPr>
          <w:ilvl w:val="0"/>
          <w:numId w:val="1003"/>
        </w:numPr>
      </w:pPr>
      <w:r>
        <w:t xml:space="preserve">Jana Eger, Stadtbibliothek Chemnitz</w:t>
      </w:r>
      <w:r>
        <w:br/>
      </w:r>
      <w:hyperlink r:id="rId53">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4">
        <w:r>
          <w:rPr>
            <w:rStyle w:val="Hyperlink"/>
          </w:rPr>
          <w:t xml:space="preserve">https://orcid.org/0000-0002-0848-2935</w:t>
        </w:r>
      </w:hyperlink>
      <w:r>
        <w:t xml:space="preserve"> </w:t>
      </w:r>
      <w:hyperlink r:id="rId55">
        <w:r>
          <w:rPr>
            <w:rStyle w:val="Hyperlink"/>
          </w:rPr>
          <w:t xml:space="preserve">matthias.finck@haw-hamburg.de</w:t>
        </w:r>
      </w:hyperlink>
    </w:p>
    <w:p>
      <w:pPr>
        <w:numPr>
          <w:ilvl w:val="0"/>
          <w:numId w:val="1003"/>
        </w:numPr>
      </w:pPr>
      <w:r>
        <w:t xml:space="preserve">Ulrike Golas, IT-Leitung der Universitätsbibliothek der TU Berlin</w:t>
      </w:r>
      <w:r>
        <w:br/>
      </w:r>
      <w:hyperlink r:id="rId56">
        <w:r>
          <w:rPr>
            <w:rStyle w:val="Hyperlink"/>
          </w:rPr>
          <w:t xml:space="preserve">https://orcid.org/0000-0002-6567-0000</w:t>
        </w:r>
      </w:hyperlink>
      <w:r>
        <w:t xml:space="preserve"> </w:t>
      </w:r>
      <w:hyperlink r:id="rId57">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8">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9">
        <w:r>
          <w:rPr>
            <w:rStyle w:val="Hyperlink"/>
          </w:rPr>
          <w:t xml:space="preserve">https://orcid.org/0000-0002-0542-1555</w:t>
        </w:r>
      </w:hyperlink>
      <w:r>
        <w:t xml:space="preserve"> </w:t>
      </w:r>
      <w:hyperlink r:id="rId60">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61">
        <w:r>
          <w:rPr>
            <w:rStyle w:val="Hyperlink"/>
          </w:rPr>
          <w:t xml:space="preserve">https://orcid.org/0000-0003-0232-7085</w:t>
        </w:r>
      </w:hyperlink>
      <w:r>
        <w:t xml:space="preserve"> </w:t>
      </w:r>
      <w:hyperlink r:id="rId62">
        <w:r>
          <w:rPr>
            <w:rStyle w:val="Hyperlink"/>
          </w:rPr>
          <w:t xml:space="preserve">lambert.heller@tib.eu</w:t>
        </w:r>
      </w:hyperlink>
    </w:p>
    <w:p>
      <w:pPr>
        <w:numPr>
          <w:ilvl w:val="0"/>
          <w:numId w:val="1003"/>
        </w:numPr>
      </w:pPr>
      <w:r>
        <w:t xml:space="preserve">Sina Hurnik, Studio für Kommunikationsdesign</w:t>
      </w:r>
      <w:r>
        <w:br/>
      </w:r>
      <w:hyperlink r:id="rId63">
        <w:r>
          <w:rPr>
            <w:rStyle w:val="Hyperlink"/>
          </w:rPr>
          <w:t xml:space="preserve">https://sinahurnik.com/</w:t>
        </w:r>
      </w:hyperlink>
    </w:p>
    <w:p>
      <w:pPr>
        <w:numPr>
          <w:ilvl w:val="0"/>
          <w:numId w:val="1003"/>
        </w:numPr>
      </w:pPr>
      <w:r>
        <w:t xml:space="preserve">Adienne Karsten, Referentin für Forschungsdatenmanagement, Universität</w:t>
      </w:r>
      <w:r>
        <w:t xml:space="preserve"> </w:t>
      </w:r>
      <w:r>
        <w:t xml:space="preserve">Münster/Universitäts- und Landesbibliothek</w:t>
      </w:r>
      <w:r>
        <w:br/>
      </w:r>
      <w:hyperlink r:id="rId64">
        <w:r>
          <w:rPr>
            <w:rStyle w:val="Hyperlink"/>
          </w:rPr>
          <w:t xml:space="preserve">https://orcid.org/0000-0002-0562-7393</w:t>
        </w:r>
      </w:hyperlink>
      <w:r>
        <w:t xml:space="preserve"> </w:t>
      </w:r>
      <w:hyperlink r:id="rId65">
        <w:r>
          <w:rPr>
            <w:rStyle w:val="Hyperlink"/>
          </w:rPr>
          <w:t xml:space="preserve">akarsten@uni-muenster.de</w:t>
        </w:r>
      </w:hyperlink>
    </w:p>
    <w:p>
      <w:pPr>
        <w:numPr>
          <w:ilvl w:val="0"/>
          <w:numId w:val="1003"/>
        </w:numPr>
      </w:pPr>
      <w:r>
        <w:t xml:space="preserve">Clemens Kynast, Discoverysysteme &amp; Bibliotheksautomatisierung an der</w:t>
      </w:r>
      <w:r>
        <w:t xml:space="preserve"> </w:t>
      </w:r>
      <w:r>
        <w:t xml:space="preserve">ThULB Jena</w:t>
      </w:r>
      <w:r>
        <w:br/>
      </w:r>
      <w:hyperlink r:id="rId66">
        <w:r>
          <w:rPr>
            <w:rStyle w:val="Hyperlink"/>
          </w:rPr>
          <w:t xml:space="preserve">clemens.kynast@uni-jena.de</w:t>
        </w:r>
      </w:hyperlink>
    </w:p>
    <w:p>
      <w:pPr>
        <w:numPr>
          <w:ilvl w:val="0"/>
          <w:numId w:val="1003"/>
        </w:numPr>
      </w:pPr>
      <w:r>
        <w:t xml:space="preserve">Lukas Lerche, UB Dortmund</w:t>
      </w:r>
      <w:r>
        <w:br/>
      </w:r>
      <w:hyperlink r:id="rId67">
        <w:r>
          <w:rPr>
            <w:rStyle w:val="Hyperlink"/>
          </w:rPr>
          <w:t xml:space="preserve">https://orcid.org/0000-0002-4027-6840</w:t>
        </w:r>
      </w:hyperlink>
      <w:r>
        <w:t xml:space="preserve"> </w:t>
      </w:r>
      <w:hyperlink r:id="rId68">
        <w:r>
          <w:rPr>
            <w:rStyle w:val="Hyperlink"/>
          </w:rPr>
          <w:t xml:space="preserve">lukas.lerche@tu-dortmund.de</w:t>
        </w:r>
      </w:hyperlink>
    </w:p>
    <w:p>
      <w:pPr>
        <w:numPr>
          <w:ilvl w:val="0"/>
          <w:numId w:val="1003"/>
        </w:numPr>
      </w:pPr>
      <w:r>
        <w:t xml:space="preserve">Luis Moßburger</w:t>
      </w:r>
      <w:r>
        <w:br/>
      </w:r>
      <w:hyperlink r:id="rId69">
        <w:r>
          <w:rPr>
            <w:rStyle w:val="Hyperlink"/>
          </w:rPr>
          <w:t xml:space="preserve">https://orcid.org/0000-0002-5326-219X</w:t>
        </w:r>
      </w:hyperlink>
      <w:r>
        <w:t xml:space="preserve"> </w:t>
      </w:r>
      <w:hyperlink r:id="rId70">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71">
        <w:r>
          <w:rPr>
            <w:rStyle w:val="Hyperlink"/>
          </w:rPr>
          <w:t xml:space="preserve">https://orcid.org/0000-0001-8020-1440</w:t>
        </w:r>
      </w:hyperlink>
      <w:r>
        <w:t xml:space="preserve"> </w:t>
      </w:r>
      <w:hyperlink r:id="rId72">
        <w:r>
          <w:rPr>
            <w:rStyle w:val="Hyperlink"/>
          </w:rPr>
          <w:t xml:space="preserve">stefanie.nagel@ub.tu-freiberg.de</w:t>
        </w:r>
      </w:hyperlink>
    </w:p>
    <w:p>
      <w:pPr>
        <w:numPr>
          <w:ilvl w:val="0"/>
          <w:numId w:val="1003"/>
        </w:numPr>
      </w:pPr>
      <w:r>
        <w:t xml:space="preserve">Silvia Polla, Forschungsdatenmanagement, Bibliothek</w:t>
      </w:r>
      <w:r>
        <w:br/>
      </w:r>
      <w:hyperlink r:id="rId73">
        <w:r>
          <w:rPr>
            <w:rStyle w:val="Hyperlink"/>
          </w:rPr>
          <w:t xml:space="preserve">https://orcid.org/0000-0002-2395-2448</w:t>
        </w:r>
      </w:hyperlink>
      <w:r>
        <w:t xml:space="preserve"> </w:t>
      </w:r>
      <w:hyperlink r:id="rId74">
        <w:r>
          <w:rPr>
            <w:rStyle w:val="Hyperlink"/>
          </w:rPr>
          <w:t xml:space="preserve">polla@wias-berlin.de</w:t>
        </w:r>
      </w:hyperlink>
    </w:p>
    <w:p>
      <w:pPr>
        <w:numPr>
          <w:ilvl w:val="0"/>
          <w:numId w:val="1003"/>
        </w:numPr>
      </w:pPr>
      <w:r>
        <w:t xml:space="preserve">Michael Schaarwächter, Bibliotheks-IT an der UB Dortmund</w:t>
      </w:r>
      <w:r>
        <w:br/>
      </w:r>
      <w:hyperlink r:id="rId75">
        <w:r>
          <w:rPr>
            <w:rStyle w:val="Hyperlink"/>
          </w:rPr>
          <w:t xml:space="preserve">https://orcid.org/0000-0002-0180-5930</w:t>
        </w:r>
      </w:hyperlink>
      <w:r>
        <w:t xml:space="preserve"> </w:t>
      </w:r>
      <w:hyperlink r:id="rId76">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7">
        <w:r>
          <w:rPr>
            <w:rStyle w:val="Hyperlink"/>
          </w:rPr>
          <w:t xml:space="preserve">https://orcid.org/0000-0001-9043-3632</w:t>
        </w:r>
      </w:hyperlink>
      <w:r>
        <w:t xml:space="preserve"> </w:t>
      </w:r>
      <w:hyperlink r:id="rId78">
        <w:r>
          <w:rPr>
            <w:rStyle w:val="Hyperlink"/>
          </w:rPr>
          <w:t xml:space="preserve">zoe.schubert@tib.eu</w:t>
        </w:r>
      </w:hyperlink>
    </w:p>
    <w:p>
      <w:pPr>
        <w:numPr>
          <w:ilvl w:val="0"/>
          <w:numId w:val="1003"/>
        </w:numPr>
      </w:pPr>
      <w:r>
        <w:t xml:space="preserve">Frank Seeliger, Bibliotheksleiter TH Wildau</w:t>
      </w:r>
      <w:r>
        <w:br/>
      </w:r>
      <w:hyperlink r:id="rId79">
        <w:r>
          <w:rPr>
            <w:rStyle w:val="Hyperlink"/>
          </w:rPr>
          <w:t xml:space="preserve">https://orcid.org/0000-0003-0602-8082</w:t>
        </w:r>
      </w:hyperlink>
      <w:r>
        <w:t xml:space="preserve"> </w:t>
      </w:r>
      <w:hyperlink r:id="rId80">
        <w:r>
          <w:rPr>
            <w:rStyle w:val="Hyperlink"/>
          </w:rPr>
          <w:t xml:space="preserve">fseeliger@th-wildau.de</w:t>
        </w:r>
      </w:hyperlink>
    </w:p>
    <w:p>
      <w:pPr>
        <w:numPr>
          <w:ilvl w:val="0"/>
          <w:numId w:val="1003"/>
        </w:numPr>
      </w:pPr>
      <w:r>
        <w:t xml:space="preserve">Britta Steinke, Referentin für Forschungsdatenmanagement</w:t>
      </w:r>
      <w:r>
        <w:br/>
      </w:r>
      <w:hyperlink r:id="rId81">
        <w:r>
          <w:rPr>
            <w:rStyle w:val="Hyperlink"/>
          </w:rPr>
          <w:t xml:space="preserve">https://orcid.org/0000-0001-6816-5168</w:t>
        </w:r>
      </w:hyperlink>
      <w:r>
        <w:t xml:space="preserve"> </w:t>
      </w:r>
      <w:hyperlink r:id="rId82">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83">
        <w:r>
          <w:rPr>
            <w:rStyle w:val="Hyperlink"/>
          </w:rPr>
          <w:t xml:space="preserve">https://orcid.org/0000-0002-9815-0490</w:t>
        </w:r>
      </w:hyperlink>
      <w:r>
        <w:t xml:space="preserve"> </w:t>
      </w:r>
      <w:hyperlink r:id="rId84">
        <w:r>
          <w:rPr>
            <w:rStyle w:val="Hyperlink"/>
          </w:rPr>
          <w:t xml:space="preserve">katja.sternitzke@sbb.spk-berlin.de</w:t>
        </w:r>
      </w:hyperlink>
    </w:p>
    <w:p>
      <w:pPr>
        <w:numPr>
          <w:ilvl w:val="0"/>
          <w:numId w:val="1003"/>
        </w:numPr>
      </w:pPr>
      <w:r>
        <w:t xml:space="preserve">Ralf Stockmann, Direktor Digitale Entwicklung und</w:t>
      </w:r>
      <w:r>
        <w:t xml:space="preserve"> </w:t>
      </w:r>
      <w:r>
        <w:t xml:space="preserve">Verbundangelegenheiten (DEVA) - Zentral- und Landesbibliothek Berlin</w:t>
      </w:r>
      <w:r>
        <w:br/>
      </w:r>
      <w:hyperlink r:id="rId85">
        <w:r>
          <w:rPr>
            <w:rStyle w:val="Hyperlink"/>
          </w:rPr>
          <w:t xml:space="preserve">https://orcid.org/0000-0002-0977-5908</w:t>
        </w:r>
      </w:hyperlink>
      <w:r>
        <w:t xml:space="preserve"> </w:t>
      </w:r>
      <w:hyperlink r:id="rId86">
        <w:r>
          <w:rPr>
            <w:rStyle w:val="Hyperlink"/>
          </w:rPr>
          <w:t xml:space="preserve">ralf.stockmann@zlb.de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7">
        <w:r>
          <w:rPr>
            <w:rStyle w:val="Hyperlink"/>
          </w:rPr>
          <w:t xml:space="preserve">https://orcid.org/0000-0003-0168-0450</w:t>
        </w:r>
      </w:hyperlink>
      <w:r>
        <w:t xml:space="preserve"> </w:t>
      </w:r>
      <w:hyperlink r:id="rId88">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9">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90">
        <w:r>
          <w:rPr>
            <w:rStyle w:val="Hyperlink"/>
          </w:rPr>
          <w:t xml:space="preserve">https://orcid.org/0000-0003-3320-5187</w:t>
        </w:r>
      </w:hyperlink>
      <w:r>
        <w:t xml:space="preserve"> </w:t>
      </w:r>
      <w:hyperlink r:id="rId91">
        <w:r>
          <w:rPr>
            <w:rStyle w:val="Hyperlink"/>
          </w:rPr>
          <w:t xml:space="preserve">r.stroetgen@tu-braunschweig.de</w:t>
        </w:r>
      </w:hyperlink>
    </w:p>
    <w:p>
      <w:pPr>
        <w:numPr>
          <w:ilvl w:val="0"/>
          <w:numId w:val="1003"/>
        </w:numPr>
      </w:pPr>
      <w:r>
        <w:t xml:space="preserve">Jakob Voß, Forschung und Entwicklung an der VZG Göttingen</w:t>
      </w:r>
      <w:r>
        <w:br/>
      </w:r>
      <w:hyperlink r:id="rId92">
        <w:r>
          <w:rPr>
            <w:rStyle w:val="Hyperlink"/>
          </w:rPr>
          <w:t xml:space="preserve">https://orcid.org/0000-0002-7613-4123</w:t>
        </w:r>
      </w:hyperlink>
      <w:r>
        <w:t xml:space="preserve"> </w:t>
      </w:r>
      <w:hyperlink r:id="rId93">
        <w:r>
          <w:rPr>
            <w:rStyle w:val="Hyperlink"/>
          </w:rPr>
          <w:t xml:space="preserve">jakob.voss@gbv.de</w:t>
        </w:r>
      </w:hyperlink>
    </w:p>
    <w:p>
      <w:pPr>
        <w:numPr>
          <w:ilvl w:val="0"/>
          <w:numId w:val="1003"/>
        </w:numPr>
      </w:pPr>
      <w:r>
        <w:t xml:space="preserve">Michael Voss, Consultant; IT-Expert-Voss</w:t>
      </w:r>
      <w:r>
        <w:br/>
      </w:r>
      <w:hyperlink r:id="rId94">
        <w:r>
          <w:rPr>
            <w:rStyle w:val="Hyperlink"/>
          </w:rPr>
          <w:t xml:space="preserve">https://orcid.org/0000-0002-7402-1598</w:t>
        </w:r>
      </w:hyperlink>
      <w:r>
        <w:t xml:space="preserve"> </w:t>
      </w:r>
      <w:hyperlink r:id="rId95">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6">
        <w:r>
          <w:rPr>
            <w:rStyle w:val="Hyperlink"/>
          </w:rPr>
          <w:t xml:space="preserve">kerstin.wendt@sub.uni-hamburg.de</w:t>
        </w:r>
      </w:hyperlink>
    </w:p>
    <w:p>
      <w:pPr>
        <w:numPr>
          <w:ilvl w:val="0"/>
          <w:numId w:val="1003"/>
        </w:numPr>
      </w:pPr>
      <w:r>
        <w:t xml:space="preserve">Carolin Zapke, Fachreferat und ÖA an der UB Chemnitz</w:t>
      </w:r>
      <w:r>
        <w:br/>
      </w:r>
      <w:hyperlink r:id="rId97">
        <w:r>
          <w:rPr>
            <w:rStyle w:val="Hyperlink"/>
          </w:rPr>
          <w:t xml:space="preserve">https://orcid.org/0000-0002-2516-535X</w:t>
        </w:r>
      </w:hyperlink>
      <w:r>
        <w:t xml:space="preserve"> </w:t>
      </w:r>
      <w:hyperlink r:id="rId98">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9">
        <w:r>
          <w:rPr>
            <w:rStyle w:val="Hyperlink"/>
          </w:rPr>
          <w:t xml:space="preserve">https://orcid.org/0000-0002-0403-457X</w:t>
        </w:r>
      </w:hyperlink>
      <w:r>
        <w:t xml:space="preserve"> </w:t>
      </w:r>
      <w:hyperlink r:id="rId100">
        <w:r>
          <w:rPr>
            <w:rStyle w:val="Hyperlink"/>
          </w:rPr>
          <w:t xml:space="preserve">david.zellhoefer@hwr-berlin.de</w:t>
        </w:r>
      </w:hyperlink>
    </w:p>
    <w:bookmarkEnd w:id="101"/>
    <w:bookmarkStart w:id="103"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102">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103"/>
    <w:bookmarkEnd w:id="104"/>
    <w:bookmarkStart w:id="192"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6" name="Picture"/>
                  <a:graphic>
                    <a:graphicData uri="http://schemas.openxmlformats.org/drawingml/2006/picture">
                      <pic:pic>
                        <pic:nvPicPr>
                          <pic:cNvPr descr="/opt/quarto/share/formats/docx/note.png" id="10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11"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(BMS) (auf Englisch auch LMS genannt) zur Verwaltung und</w:t>
      </w:r>
      <w:r>
        <w:t xml:space="preserve"> </w:t>
      </w:r>
      <w:r>
        <w:t xml:space="preserve">Bereitstellung von Bibliotheksbeständen und</w:t>
      </w:r>
      <w:r>
        <w:t xml:space="preserve"> </w:t>
      </w:r>
      <w:hyperlink r:id="rId29">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4"/>
        </w:numPr>
      </w:pPr>
      <w:r>
        <w:t xml:space="preserve">Grundlagenwissen zur</w:t>
      </w:r>
      <w:r>
        <w:t xml:space="preserve"> </w:t>
      </w:r>
      <w:hyperlink w:anchor="rfid">
        <w:r>
          <w:rPr>
            <w:rStyle w:val="Hyperlink"/>
          </w:rPr>
          <w:t xml:space="preserve">Objektidentifikation physischer Medien mit RFID</w:t>
        </w:r>
      </w:hyperlink>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9" name="Picture"/>
                  <a:graphic>
                    <a:graphicData uri="http://schemas.openxmlformats.org/drawingml/2006/picture">
                      <pic:pic>
                        <pic:nvPicPr>
                          <pic:cNvPr descr="/opt/quarto/share/formats/docx/tip.png" id="11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24">
              <w:r>
                <w:rPr>
                  <w:rStyle w:val="Hyperlink"/>
                </w:rPr>
                <w:t xml:space="preserve">Entwicklung samt Anforderungsanalyse</w:t>
              </w:r>
            </w:hyperlink>
            <w:r>
              <w:t xml:space="preserve"> </w:t>
            </w:r>
            <w:r>
              <w:t xml:space="preserve">von IT-Systemen gibt es eigene Kapitel.</w:t>
            </w:r>
          </w:p>
        </w:tc>
      </w:tr>
    </w:tbl>
    <w:bookmarkEnd w:id="111"/>
    <w:bookmarkStart w:id="126" w:name="Xd6b1793515042b5f4de02aa4a13e076d01a9c07"/>
    <w:p>
      <w:pPr>
        <w:pStyle w:val="Heading2"/>
      </w:pPr>
      <w:r>
        <w:t xml:space="preserve">Allgemeine Infrastruktur für Bibliotheksprozesse und -dienste</w:t>
      </w:r>
    </w:p>
    <w:bookmarkStart w:id="112" w:name="verbuchung"/>
    <w:p>
      <w:pPr>
        <w:pStyle w:val="Heading3"/>
      </w:pPr>
      <w:r>
        <w:t xml:space="preserve">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112"/>
    <w:bookmarkStart w:id="113"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13"/>
    <w:bookmarkStart w:id="114"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114"/>
    <w:bookmarkStart w:id="115"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115"/>
    <w:bookmarkStart w:id="116"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116"/>
    <w:bookmarkStart w:id="118"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7">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8"/>
    <w:bookmarkStart w:id="119"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19"/>
    <w:bookmarkStart w:id="121"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20">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21"/>
    <w:bookmarkStart w:id="122"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22"/>
    <w:bookmarkStart w:id="123"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23"/>
    <w:bookmarkStart w:id="124"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4"/>
    <w:bookmarkStart w:id="125"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125"/>
    <w:bookmarkEnd w:id="126"/>
    <w:bookmarkStart w:id="153" w:name="rfid"/>
    <w:p>
      <w:pPr>
        <w:pStyle w:val="Heading2"/>
      </w:pPr>
      <w:r>
        <w:t xml:space="preserve">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7" w:name="rfid-grundlagen"/>
    <w:p>
      <w:pPr>
        <w:pStyle w:val="Heading3"/>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7"/>
    <w:bookmarkStart w:id="135" w:name="uhf-oder-hf-was-sind-tags"/>
    <w:p>
      <w:pPr>
        <w:pStyle w:val="Heading3"/>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34" w:name="fig-transponder"/>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889356"/>
                  <wp:effectExtent b="0" l="0" r="0" t="0"/>
                  <wp:docPr descr="" title="" id="129" name="Picture"/>
                  <a:graphic>
                    <a:graphicData uri="http://schemas.openxmlformats.org/drawingml/2006/picture">
                      <pic:pic>
                        <pic:nvPicPr>
                          <pic:cNvPr descr="media/hf.png" id="130" name="Picture"/>
                          <pic:cNvPicPr>
                            <a:picLocks noChangeArrowheads="1" noChangeAspect="1"/>
                          </pic:cNvPicPr>
                        </pic:nvPicPr>
                        <pic:blipFill>
                          <a:blip r:embed="rId128"/>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32" name="Picture"/>
                  <a:graphic>
                    <a:graphicData uri="http://schemas.openxmlformats.org/drawingml/2006/picture">
                      <pic:pic>
                        <pic:nvPicPr>
                          <pic:cNvPr descr="media/uhf.png" id="133" name="Picture"/>
                          <pic:cNvPicPr>
                            <a:picLocks noChangeArrowheads="1" noChangeAspect="1"/>
                          </pic:cNvPicPr>
                        </pic:nvPicPr>
                        <pic:blipFill>
                          <a:blip r:embed="rId131"/>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1.1: HF Transponder und UHF Transponder</w:t>
      </w:r>
    </w:p>
    <w:bookmarkEnd w:id="134"/>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5"/>
    <w:bookmarkStart w:id="136" w:name="migration-rfid"/>
    <w:p>
      <w:pPr>
        <w:pStyle w:val="Heading3"/>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6"/>
    <w:bookmarkStart w:id="137" w:name="datenmodelle"/>
    <w:p>
      <w:pPr>
        <w:pStyle w:val="Heading3"/>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7"/>
    <w:bookmarkStart w:id="147" w:name="Xa53b78580a4ef37b53627131a9570153625df28"/>
    <w:p>
      <w:pPr>
        <w:pStyle w:val="Heading3"/>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8">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142" w:name="fig-barcode"/>
          <w:p>
            <w:pPr>
              <w:pStyle w:val="Compact"/>
              <w:jc w:val="center"/>
            </w:pPr>
            <w:r>
              <w:drawing>
                <wp:inline>
                  <wp:extent cx="5334000" cy="576025"/>
                  <wp:effectExtent b="0" l="0" r="0" t="0"/>
                  <wp:docPr descr="" title="" id="140" name="Picture"/>
                  <a:graphic>
                    <a:graphicData uri="http://schemas.openxmlformats.org/drawingml/2006/picture">
                      <pic:pic>
                        <pic:nvPicPr>
                          <pic:cNvPr descr="media/code39.png" id="141" name="Picture"/>
                          <pic:cNvPicPr>
                            <a:picLocks noChangeArrowheads="1" noChangeAspect="1"/>
                          </pic:cNvPicPr>
                        </pic:nvPicPr>
                        <pic:blipFill>
                          <a:blip r:embed="rId139"/>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42"/>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146" w:name="fig-speicher-rfid"/>
          <w:p>
            <w:pPr>
              <w:pStyle w:val="Compact"/>
              <w:jc w:val="center"/>
            </w:pPr>
            <w:r>
              <w:drawing>
                <wp:inline>
                  <wp:extent cx="5334000" cy="705817"/>
                  <wp:effectExtent b="0" l="0" r="0" t="0"/>
                  <wp:docPr descr="" title="" id="144" name="Picture"/>
                  <a:graphic>
                    <a:graphicData uri="http://schemas.openxmlformats.org/drawingml/2006/picture">
                      <pic:pic>
                        <pic:nvPicPr>
                          <pic:cNvPr descr="media/rfid-tag.png" id="145" name="Picture"/>
                          <pic:cNvPicPr>
                            <a:picLocks noChangeArrowheads="1" noChangeAspect="1"/>
                          </pic:cNvPicPr>
                        </pic:nvPicPr>
                        <pic:blipFill>
                          <a:blip r:embed="rId143"/>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46"/>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147"/>
    <w:bookmarkStart w:id="148" w:name="steuerkommandos-arten-des-zugriffs"/>
    <w:p>
      <w:pPr>
        <w:pStyle w:val="Heading3"/>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8"/>
    <w:bookmarkStart w:id="149" w:name="sicherheit-und-datenschutz"/>
    <w:p>
      <w:pPr>
        <w:pStyle w:val="Heading3"/>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49"/>
    <w:bookmarkStart w:id="150" w:name="anbindung-von-rfid-infrastruktur-an-bms"/>
    <w:p>
      <w:pPr>
        <w:pStyle w:val="Heading3"/>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150"/>
    <w:bookmarkStart w:id="151" w:name="medienarten"/>
    <w:p>
      <w:pPr>
        <w:pStyle w:val="Heading3"/>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51"/>
    <w:bookmarkStart w:id="152" w:name="alternativen-zu-rfid-in-bibliotheken"/>
    <w:p>
      <w:pPr>
        <w:pStyle w:val="Heading3"/>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152"/>
    <w:bookmarkEnd w:id="153"/>
    <w:bookmarkStart w:id="168" w:name="dienste-für-nutzerinnen"/>
    <w:p>
      <w:pPr>
        <w:pStyle w:val="Heading2"/>
      </w:pPr>
      <w:r>
        <w:t xml:space="preserve">Dienste für Nutzer*innen</w:t>
      </w:r>
    </w:p>
    <w:bookmarkStart w:id="154" w:name="website"/>
    <w:p>
      <w:pPr>
        <w:pStyle w:val="Heading3"/>
      </w:pPr>
      <w:r>
        <w:t xml:space="preserve">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 Kapitel</w:t>
      </w:r>
      <w:r>
        <w:t xml:space="preserve"> </w:t>
      </w:r>
      <w:hyperlink w:anchor="kommunikation">
        <w:r>
          <w:rPr>
            <w:rStyle w:val="Hyperlink"/>
          </w:rPr>
          <w:t xml:space="preserve">Kommunikation</w:t>
        </w:r>
      </w:hyperlink>
      <w:r>
        <w:t xml:space="preserve"> </w:t>
      </w:r>
      <w:r>
        <w:t xml:space="preserve">genauer behandelt.</w:t>
      </w:r>
    </w:p>
    <w:bookmarkEnd w:id="154"/>
    <w:bookmarkStart w:id="159"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8"/>
        </w:numPr>
      </w:pPr>
      <w:r>
        <w:t xml:space="preserve">Ist der Zugang offen oder sind ein Passwort und ggf. Registrierung notwendig?</w:t>
      </w:r>
    </w:p>
    <w:p>
      <w:pPr>
        <w:numPr>
          <w:ilvl w:val="0"/>
          <w:numId w:val="1008"/>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5">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p>
      <w:pPr>
        <w:pStyle w:val="CaptionedFigure"/>
      </w:pPr>
      <w:r>
        <w:drawing>
          <wp:inline>
            <wp:extent cx="5334000" cy="3836160"/>
            <wp:effectExtent b="0" l="0" r="0" t="0"/>
            <wp:docPr descr="Internet-Nutzungshinweise in den Städtischen Bibliotheken Leipzig" title="" id="157" name="Picture"/>
            <a:graphic>
              <a:graphicData uri="http://schemas.openxmlformats.org/drawingml/2006/picture">
                <pic:pic>
                  <pic:nvPicPr>
                    <pic:cNvPr descr="media/internet-nutzungshinweise.jpg" id="158" name="Picture"/>
                    <pic:cNvPicPr>
                      <a:picLocks noChangeArrowheads="1" noChangeAspect="1"/>
                    </pic:cNvPicPr>
                  </pic:nvPicPr>
                  <pic:blipFill>
                    <a:blip r:embed="rId156"/>
                    <a:stretch>
                      <a:fillRect/>
                    </a:stretch>
                  </pic:blipFill>
                  <pic:spPr bwMode="auto">
                    <a:xfrm>
                      <a:off x="0" y="0"/>
                      <a:ext cx="5334000" cy="3836160"/>
                    </a:xfrm>
                    <a:prstGeom prst="rect">
                      <a:avLst/>
                    </a:prstGeom>
                    <a:noFill/>
                    <a:ln w="9525">
                      <a:noFill/>
                      <a:headEnd/>
                      <a:tailEnd/>
                    </a:ln>
                  </pic:spPr>
                </pic:pic>
              </a:graphicData>
            </a:graphic>
          </wp:inline>
        </w:drawing>
      </w:r>
    </w:p>
    <w:p>
      <w:pPr>
        <w:pStyle w:val="ImageCaption"/>
      </w:pPr>
      <w:r>
        <w:t xml:space="preserve">Internet-Nutzungshinweise in den Städtischen Bibliotheken Leipzig</w:t>
      </w:r>
    </w:p>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59"/>
    <w:bookmarkStart w:id="160"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160"/>
    <w:bookmarkStart w:id="161"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61"/>
    <w:bookmarkStart w:id="162"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62"/>
    <w:bookmarkStart w:id="163"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3"/>
    <w:bookmarkStart w:id="165"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9"/>
        </w:numPr>
      </w:pPr>
      <w:r>
        <w:t xml:space="preserve">3D-Drucker</w:t>
      </w:r>
    </w:p>
    <w:p>
      <w:pPr>
        <w:numPr>
          <w:ilvl w:val="0"/>
          <w:numId w:val="1009"/>
        </w:numPr>
      </w:pPr>
      <w:r>
        <w:t xml:space="preserve">Geräte zur Holz/Metallverarbeitung</w:t>
      </w:r>
    </w:p>
    <w:p>
      <w:pPr>
        <w:numPr>
          <w:ilvl w:val="0"/>
          <w:numId w:val="1009"/>
        </w:numPr>
      </w:pPr>
      <w:r>
        <w:t xml:space="preserve">Stickmaschine/Nähmaschine</w:t>
      </w:r>
    </w:p>
    <w:p>
      <w:pPr>
        <w:numPr>
          <w:ilvl w:val="0"/>
          <w:numId w:val="1009"/>
        </w:numPr>
      </w:pPr>
      <w:r>
        <w:t xml:space="preserve">Ton- und Videotechnik</w:t>
      </w:r>
    </w:p>
    <w:p>
      <w:pPr>
        <w:numPr>
          <w:ilvl w:val="0"/>
          <w:numId w:val="1009"/>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4">
        <w:r>
          <w:rPr>
            <w:rStyle w:val="Hyperlink"/>
          </w:rPr>
          <w:t xml:space="preserve">Hybrid Learning Center (hylec)</w:t>
        </w:r>
      </w:hyperlink>
      <w:r>
        <w:t xml:space="preserve">.</w:t>
      </w:r>
    </w:p>
    <w:bookmarkEnd w:id="165"/>
    <w:bookmarkStart w:id="166"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166"/>
    <w:bookmarkStart w:id="167"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0"/>
        </w:numPr>
      </w:pPr>
      <w:r>
        <w:t xml:space="preserve">Erklärung und Dokumentation zu Diensten, z.B. Ebook-Leihe, Streaming-Dienste, E-Learning-Ressourcen</w:t>
      </w:r>
    </w:p>
    <w:p>
      <w:pPr>
        <w:numPr>
          <w:ilvl w:val="0"/>
          <w:numId w:val="1010"/>
        </w:numPr>
      </w:pPr>
      <w:r>
        <w:t xml:space="preserve">Ebook–Reader Beratung zur Unterstützung der Ebook-Ausleihe</w:t>
      </w:r>
    </w:p>
    <w:p>
      <w:pPr>
        <w:numPr>
          <w:ilvl w:val="0"/>
          <w:numId w:val="1010"/>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7"/>
    <w:bookmarkEnd w:id="168"/>
    <w:bookmarkStart w:id="190"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2">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9" name="Picture"/>
                  <a:graphic>
                    <a:graphicData uri="http://schemas.openxmlformats.org/drawingml/2006/picture">
                      <pic:pic>
                        <pic:nvPicPr>
                          <pic:cNvPr descr="/opt/quarto/share/formats/docx/tip.png" id="17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 Kapitel</w:t>
            </w:r>
            <w:r>
              <w:t xml:space="preserve"> </w:t>
            </w:r>
            <w:hyperlink w:anchor="kommunikation">
              <w:r>
                <w:rPr>
                  <w:rStyle w:val="Hyperlink"/>
                </w:rPr>
                <w:t xml:space="preserve">Kommunikation</w:t>
              </w:r>
            </w:hyperlink>
            <w:r>
              <w:t xml:space="preserve"> </w:t>
            </w:r>
            <w:r>
              <w:t xml:space="preserve">vorgestellt.</w:t>
            </w:r>
          </w:p>
        </w:tc>
      </w:tr>
    </w:tbl>
    <w:bookmarkStart w:id="171" w:name="mobiles-arbeiten"/>
    <w:p>
      <w:pPr>
        <w:pStyle w:val="Heading3"/>
      </w:pPr>
      <w:r>
        <w:t xml:space="preserve">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71"/>
    <w:bookmarkStart w:id="172"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72"/>
    <w:bookmarkStart w:id="173"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173"/>
    <w:bookmarkStart w:id="174" w:name="fileservices"/>
    <w:p>
      <w:pPr>
        <w:pStyle w:val="Heading3"/>
      </w:pPr>
      <w:r>
        <w:t xml:space="preserve">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4"/>
    <w:bookmarkStart w:id="175"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1"/>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1"/>
        </w:numPr>
      </w:pPr>
      <w:r>
        <w:t xml:space="preserve">Unterstützung der Datenverarbeitung für Prozesse zwischen</w:t>
      </w:r>
      <w:r>
        <w:t xml:space="preserve"> </w:t>
      </w:r>
      <w:r>
        <w:t xml:space="preserve">verschiedenen Akteuren (Workflows)</w:t>
      </w:r>
    </w:p>
    <w:p>
      <w:pPr>
        <w:numPr>
          <w:ilvl w:val="0"/>
          <w:numId w:val="1011"/>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5"/>
    <w:bookmarkStart w:id="176" w:name="social-intranet"/>
    <w:p>
      <w:pPr>
        <w:pStyle w:val="Heading3"/>
      </w:pPr>
      <w:r>
        <w:t xml:space="preserve">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im</w:t>
      </w:r>
      <w:r>
        <w:t xml:space="preserve"> </w:t>
      </w:r>
      <w:hyperlink r:id="rId32">
        <w:r>
          <w:rPr>
            <w:rStyle w:val="Hyperlink"/>
          </w:rPr>
          <w:t xml:space="preserve">Kapitel zur</w:t>
        </w:r>
        <w:r>
          <w:rPr>
            <w:rStyle w:val="Hyperlink"/>
          </w:rPr>
          <w:t xml:space="preserve"> </w:t>
        </w:r>
        <w:r>
          <w:rPr>
            <w:rStyle w:val="Hyperlink"/>
          </w:rPr>
          <w:t xml:space="preserve">Kommunikation</w:t>
        </w:r>
      </w:hyperlink>
      <w:r>
        <w:t xml:space="preserve"> </w:t>
      </w:r>
      <w:r>
        <w:t xml:space="preserve">beschrieben.</w:t>
      </w:r>
    </w:p>
    <w:bookmarkEnd w:id="176"/>
    <w:bookmarkStart w:id="189" w:name="planungs--und-koordinationstools"/>
    <w:p>
      <w:pPr>
        <w:pStyle w:val="Heading3"/>
      </w:pPr>
      <w:r>
        <w:t xml:space="preserve">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hyperlink r:id="rId24">
        <w:r>
          <w:rPr>
            <w:rStyle w:val="Hyperlink"/>
          </w:rPr>
          <w:t xml:space="preserve">Softwareentwicklung</w:t>
        </w:r>
      </w:hyperlink>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2"/>
        </w:numPr>
      </w:pPr>
      <w:r>
        <w:rPr>
          <w:i/>
          <w:iCs/>
        </w:rPr>
        <w:t xml:space="preserve">Redmine</w:t>
      </w:r>
      <w:r>
        <w:t xml:space="preserve"> </w:t>
      </w:r>
      <w:r>
        <w:t xml:space="preserve">(Open Source)</w:t>
      </w:r>
    </w:p>
    <w:p>
      <w:pPr>
        <w:pStyle w:val="Compact"/>
        <w:numPr>
          <w:ilvl w:val="0"/>
          <w:numId w:val="1012"/>
        </w:numPr>
      </w:pPr>
      <w:r>
        <w:rPr>
          <w:i/>
          <w:iCs/>
        </w:rPr>
        <w:t xml:space="preserve">Jira</w:t>
      </w:r>
      <w:r>
        <w:t xml:space="preserve"> </w:t>
      </w:r>
      <w:r>
        <w:t xml:space="preserve">(kommerziell)</w:t>
      </w:r>
    </w:p>
    <w:p>
      <w:pPr>
        <w:pStyle w:val="Compact"/>
        <w:numPr>
          <w:ilvl w:val="0"/>
          <w:numId w:val="1012"/>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3"/>
        </w:numPr>
      </w:pPr>
      <w:hyperlink r:id="rId177">
        <w:r>
          <w:rPr>
            <w:rStyle w:val="Hyperlink"/>
            <w:i/>
            <w:iCs/>
          </w:rPr>
          <w:t xml:space="preserve">Deck</w:t>
        </w:r>
      </w:hyperlink>
      <w:r>
        <w:t xml:space="preserve"> </w:t>
      </w:r>
      <w:r>
        <w:t xml:space="preserve">(Open Source Plugin für NextCloud)</w:t>
      </w:r>
    </w:p>
    <w:p>
      <w:pPr>
        <w:pStyle w:val="Compact"/>
        <w:numPr>
          <w:ilvl w:val="0"/>
          <w:numId w:val="1013"/>
        </w:numPr>
      </w:pPr>
      <w:hyperlink r:id="rId178">
        <w:r>
          <w:rPr>
            <w:rStyle w:val="Hyperlink"/>
            <w:i/>
            <w:iCs/>
          </w:rPr>
          <w:t xml:space="preserve">Kanboard</w:t>
        </w:r>
      </w:hyperlink>
      <w:r>
        <w:t xml:space="preserve"> </w:t>
      </w:r>
      <w:r>
        <w:t xml:space="preserve">(Open Source)</w:t>
      </w:r>
    </w:p>
    <w:p>
      <w:pPr>
        <w:pStyle w:val="Compact"/>
        <w:numPr>
          <w:ilvl w:val="0"/>
          <w:numId w:val="1013"/>
        </w:numPr>
      </w:pPr>
      <w:hyperlink r:id="rId179">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4"/>
        </w:numPr>
      </w:pPr>
      <w:hyperlink r:id="rId180">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81">
        <w:r>
          <w:rPr>
            <w:rStyle w:val="Hyperlink"/>
            <w:i/>
            <w:iCs/>
          </w:rPr>
          <w:t xml:space="preserve">Hootsuite</w:t>
        </w:r>
      </w:hyperlink>
      <w:r>
        <w:t xml:space="preserve">, (kommerziell, in der Basisversion frei nutzbar)</w:t>
      </w:r>
      <w:r>
        <w:t xml:space="preserve"> </w:t>
      </w:r>
      <w:r>
        <w:t xml:space="preserve">-</w:t>
      </w:r>
      <w:r>
        <w:t xml:space="preserve"> </w:t>
      </w:r>
      <w:hyperlink r:id="rId182">
        <w:r>
          <w:rPr>
            <w:rStyle w:val="Hyperlink"/>
            <w:i/>
            <w:iCs/>
          </w:rPr>
          <w:t xml:space="preserve">Buffer</w:t>
        </w:r>
      </w:hyperlink>
      <w:r>
        <w:t xml:space="preserve">, (kommerziell, in der Basisversion frei nutzbar)</w:t>
      </w:r>
      <w:r>
        <w:t xml:space="preserve"> </w:t>
      </w:r>
      <w:r>
        <w:t xml:space="preserve">-</w:t>
      </w:r>
      <w:r>
        <w:t xml:space="preserve"> </w:t>
      </w:r>
      <w:hyperlink r:id="rId183">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84">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85">
        <w:r>
          <w:rPr>
            <w:rStyle w:val="Hyperlink"/>
          </w:rPr>
          <w:t xml:space="preserve">https://de.wikipedia.org/wiki/Wissenslandkarte</w:t>
        </w:r>
      </w:hyperlink>
    </w:p>
    <w:p>
      <w:pPr>
        <w:pStyle w:val="BodyText"/>
      </w:pPr>
      <w:r>
        <w:t xml:space="preserve">Beispiele:</w:t>
      </w:r>
      <w:r>
        <w:t xml:space="preserve"> </w:t>
      </w:r>
      <w:hyperlink r:id="rId186">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87">
        <w:r>
          <w:rPr>
            <w:rStyle w:val="Hyperlink"/>
            <w:i/>
            <w:iCs/>
          </w:rPr>
          <w:t xml:space="preserve">DFN terminplaner</w:t>
        </w:r>
      </w:hyperlink>
      <w:r>
        <w:t xml:space="preserve">,</w:t>
      </w:r>
      <w:r>
        <w:t xml:space="preserve"> </w:t>
      </w:r>
      <w:hyperlink r:id="rId188">
        <w:r>
          <w:rPr>
            <w:rStyle w:val="Hyperlink"/>
            <w:i/>
            <w:iCs/>
          </w:rPr>
          <w:t xml:space="preserve">nuudel</w:t>
        </w:r>
      </w:hyperlink>
    </w:p>
    <w:bookmarkEnd w:id="189"/>
    <w:bookmarkEnd w:id="190"/>
    <w:bookmarkStart w:id="191" w:name="zusammenfassung-und-ausblick"/>
    <w:p>
      <w:pPr>
        <w:pStyle w:val="Heading2"/>
      </w:pPr>
      <w:r>
        <w:t xml:space="preserve">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91"/>
    <w:bookmarkEnd w:id="192"/>
    <w:bookmarkStart w:id="256"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93" name="Picture"/>
                  <a:graphic>
                    <a:graphicData uri="http://schemas.openxmlformats.org/drawingml/2006/picture">
                      <pic:pic>
                        <pic:nvPicPr>
                          <pic:cNvPr descr="/opt/quarto/share/formats/docx/note.png" id="194"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95"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95"/>
    <w:bookmarkStart w:id="215" w:name="it-lebenszyklus"/>
    <w:p>
      <w:pPr>
        <w:pStyle w:val="Heading2"/>
      </w:pPr>
      <w:r>
        <w:t xml:space="preserve">Lebenszyklus von IT-Systemen</w:t>
      </w:r>
    </w:p>
    <w:p>
      <w:pPr>
        <w:pStyle w:val="FirstParagraph"/>
      </w:pPr>
      <w:r>
        <w:t xml:space="preserve">Alle IT-Systeme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Grundsätzlich unterscheidet sich die Implementierung von Informationssystemen in und für Bibliotheken nicht von der Softwareentwicklung in anderen Bereichen.</w:t>
      </w:r>
      <w:r>
        <w:t xml:space="preserve"> </w:t>
      </w: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99" w:name="fig-it-zyklus"/>
          <w:p>
            <w:pPr>
              <w:pStyle w:val="Compact"/>
              <w:jc w:val="center"/>
            </w:pPr>
            <w:r>
              <w:drawing>
                <wp:inline>
                  <wp:extent cx="0" cy="0"/>
                  <wp:effectExtent b="0" l="0" r="0" t="0"/>
                  <wp:docPr descr="" title="" id="197" name="Picture"/>
                  <a:graphic>
                    <a:graphicData uri="http://schemas.openxmlformats.org/drawingml/2006/picture">
                      <pic:pic>
                        <pic:nvPicPr>
                          <pic:cNvPr descr="media/sdlc.svg" id="19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99"/>
        </w:tc>
      </w:tr>
    </w:tbl>
    <w:bookmarkStart w:id="202"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r:id="rId24">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0" name="Picture"/>
                  <a:graphic>
                    <a:graphicData uri="http://schemas.openxmlformats.org/drawingml/2006/picture">
                      <pic:pic>
                        <pic:nvPicPr>
                          <pic:cNvPr descr="/opt/quarto/share/formats/docx/tip.png" id="201"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202"/>
    <w:bookmarkStart w:id="203" w:name="designprototyping"/>
    <w:p>
      <w:pPr>
        <w:pStyle w:val="Heading3"/>
      </w:pPr>
      <w:r>
        <w:t xml:space="preserve">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w:t>
      </w:r>
      <w:r>
        <w:t xml:space="preserve"> </w:t>
      </w:r>
      <w:r>
        <w:t xml:space="preserve">die Bedeutung dieser Einbeziehung und die damit verbundenen Methoden ein.</w:t>
      </w:r>
    </w:p>
    <w:bookmarkEnd w:id="203"/>
    <w:bookmarkStart w:id="204"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 idealerweise schon möglichst vielen der 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sind der Einsatz eines Versionskontrollsystems, ein Issue-Tracker</w:t>
      </w:r>
      <w:r>
        <w:t xml:space="preserve"> </w:t>
      </w:r>
      <w:r>
        <w:t xml:space="preserve">und möglichst automatische Tests und Deployment (kontinuierliche Integration),</w:t>
      </w:r>
      <w:r>
        <w:t xml:space="preserve"> </w:t>
      </w:r>
      <w:r>
        <w:t xml:space="preserve">sodass Änderungen am Quellcode direkt zu einer Aktualisierung der Test- und/oder</w:t>
      </w:r>
      <w:r>
        <w:t xml:space="preserve"> </w:t>
      </w:r>
      <w:r>
        <w:t xml:space="preserve">Produktiv-Instanz der installierten Software führen.</w:t>
      </w:r>
    </w:p>
    <w:bookmarkEnd w:id="204"/>
    <w:bookmarkStart w:id="205"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End w:id="205"/>
    <w:bookmarkStart w:id="212" w:name="wartung"/>
    <w:p>
      <w:pPr>
        <w:pStyle w:val="Heading3"/>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6" name="Picture"/>
                  <a:graphic>
                    <a:graphicData uri="http://schemas.openxmlformats.org/drawingml/2006/picture">
                      <pic:pic>
                        <pic:nvPicPr>
                          <pic:cNvPr descr="/opt/quarto/share/formats/docx/tip.png" id="207"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211" w:name="fig-verweildauer"/>
                <w:p>
                  <w:pPr>
                    <w:pStyle w:val="Compact"/>
                    <w:jc w:val="center"/>
                  </w:pPr>
                  <w:r>
                    <w:drawing>
                      <wp:inline>
                        <wp:extent cx="0" cy="0"/>
                        <wp:effectExtent b="0" l="0" r="0" t="0"/>
                        <wp:docPr descr="" title="" id="209" name="Picture"/>
                        <a:graphic>
                          <a:graphicData uri="http://schemas.openxmlformats.org/drawingml/2006/picture">
                            <pic:pic>
                              <pic:nvPicPr>
                                <pic:cNvPr descr="media/sw_lifespan.svg" id="21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211"/>
              </w:tc>
            </w:tr>
          </w:tbl>
        </w:tc>
      </w:tr>
    </w:tbl>
    <w:bookmarkEnd w:id="212"/>
    <w:bookmarkStart w:id="213"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5"/>
        </w:numPr>
      </w:pPr>
      <w:r>
        <w:t xml:space="preserve">die Abschaltung wegen technischer Obsoleszenz (s.o.),</w:t>
      </w:r>
    </w:p>
    <w:p>
      <w:pPr>
        <w:numPr>
          <w:ilvl w:val="0"/>
          <w:numId w:val="1015"/>
        </w:numPr>
      </w:pPr>
      <w:r>
        <w:t xml:space="preserve">der Ausfall des Systems durch Hardware-Ausfälle,</w:t>
      </w:r>
    </w:p>
    <w:p>
      <w:pPr>
        <w:numPr>
          <w:ilvl w:val="0"/>
          <w:numId w:val="1015"/>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5"/>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213"/>
    <w:bookmarkStart w:id="214"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6"/>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6"/>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6"/>
        </w:numPr>
      </w:pPr>
      <w:r>
        <w:t xml:space="preserve">Auf Interoperabilität sowie offene Standards achten und bereits mit der Einführung Exit-Strategien entwickeln, um einen Vendor Lock-in zu vermeiden.</w:t>
      </w:r>
    </w:p>
    <w:p>
      <w:pPr>
        <w:numPr>
          <w:ilvl w:val="0"/>
          <w:numId w:val="1016"/>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6"/>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6"/>
        </w:numPr>
      </w:pPr>
      <w:r>
        <w:t xml:space="preserve">Akzeptanz regelmäßig prüfen (siehe</w:t>
      </w:r>
      <w:r>
        <w:t xml:space="preserve"> </w:t>
      </w:r>
      <w:hyperlink w:anchor="evaluation">
        <w:r>
          <w:rPr>
            <w:rStyle w:val="Hyperlink"/>
          </w:rPr>
          <w:t xml:space="preserve">Evaluation</w:t>
        </w:r>
      </w:hyperlink>
      <w:r>
        <w:t xml:space="preserve">)</w:t>
      </w:r>
    </w:p>
    <w:bookmarkEnd w:id="214"/>
    <w:bookmarkEnd w:id="215"/>
    <w:bookmarkStart w:id="220" w:name="betriebsmodelle"/>
    <w:p>
      <w:pPr>
        <w:pStyle w:val="Heading2"/>
      </w:pPr>
      <w:r>
        <w:t xml:space="preserve">Betriebsmodelle</w:t>
      </w:r>
    </w:p>
    <w:p>
      <w:pPr>
        <w:pStyle w:val="FirstParagraph"/>
      </w:pPr>
      <w:r>
        <w:t xml:space="preserve">Insbesondere serverbasierte Software, wie zum Beispiel das</w:t>
      </w:r>
      <w:r>
        <w:t xml:space="preserve"> </w:t>
      </w:r>
      <w:hyperlink r:id="rId28">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216"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216"/>
    <w:bookmarkStart w:id="217"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besser skaliert.</w:t>
      </w:r>
    </w:p>
    <w:bookmarkEnd w:id="217"/>
    <w:bookmarkStart w:id="218"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218"/>
    <w:bookmarkStart w:id="219"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2">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7"/>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7"/>
        </w:numPr>
      </w:pPr>
      <w:r>
        <w:rPr>
          <w:b/>
          <w:bCs/>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7"/>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7"/>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7"/>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7"/>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7"/>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219"/>
    <w:bookmarkEnd w:id="220"/>
    <w:bookmarkStart w:id="234"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222" w:name="vendor-lock-in"/>
    <w:p>
      <w:pPr>
        <w:pStyle w:val="Heading3"/>
      </w:pPr>
      <w:r>
        <w:t xml:space="preserve">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21">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222"/>
    <w:bookmarkStart w:id="227"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226" w:name="fig-schichtmodell"/>
          <w:p>
            <w:pPr>
              <w:pStyle w:val="Compact"/>
              <w:jc w:val="center"/>
            </w:pPr>
            <w:r>
              <w:drawing>
                <wp:inline>
                  <wp:extent cx="0" cy="0"/>
                  <wp:effectExtent b="0" l="0" r="0" t="0"/>
                  <wp:docPr descr="" title="" id="224" name="Picture"/>
                  <a:graphic>
                    <a:graphicData uri="http://schemas.openxmlformats.org/drawingml/2006/picture">
                      <pic:pic>
                        <pic:nvPicPr>
                          <pic:cNvPr descr="media/schichten.svg" id="22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226"/>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27"/>
    <w:bookmarkStart w:id="228"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28"/>
    <w:bookmarkStart w:id="229"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29"/>
    <w:bookmarkStart w:id="233"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30">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31">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8"/>
        </w:numPr>
      </w:pPr>
      <w:r>
        <w:t xml:space="preserve">Viele Umsetzungen der Grundsätze der Barrierefreiheit, erhöhen</w:t>
      </w:r>
      <w:r>
        <w:t xml:space="preserve"> </w:t>
      </w:r>
      <w:r>
        <w:t xml:space="preserve">auch die Usability für Menschen ohne Behinderung,</w:t>
      </w:r>
    </w:p>
    <w:p>
      <w:pPr>
        <w:numPr>
          <w:ilvl w:val="0"/>
          <w:numId w:val="1018"/>
        </w:numPr>
      </w:pPr>
      <w:r>
        <w:t xml:space="preserve">ebenso wird zumeist die Nachnutzbarkeit auf Mobilgeräten erhöht und</w:t>
      </w:r>
    </w:p>
    <w:p>
      <w:pPr>
        <w:numPr>
          <w:ilvl w:val="0"/>
          <w:numId w:val="1018"/>
        </w:numPr>
      </w:pPr>
      <w:r>
        <w:t xml:space="preserve">die Gestaltung barrierefreier Anwendungen schlägt sich positiv im</w:t>
      </w:r>
      <w:r>
        <w:t xml:space="preserve"> </w:t>
      </w:r>
      <w:r>
        <w:t xml:space="preserve">Suchmaschinenranking nieder, da</w:t>
      </w:r>
      <w:r>
        <w:t xml:space="preserve"> </w:t>
      </w:r>
      <w:hyperlink r:id="rId232">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33"/>
    <w:bookmarkEnd w:id="234"/>
    <w:bookmarkStart w:id="254"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37"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9"/>
        </w:numPr>
      </w:pPr>
      <w:r>
        <w:t xml:space="preserve">Basisinfrastruktur für Hard- und Software: Infrastruktur Netze/Hardware, Netzdienste, Server, Basis-Software, Storage, Backup</w:t>
      </w:r>
    </w:p>
    <w:p>
      <w:pPr>
        <w:numPr>
          <w:ilvl w:val="0"/>
          <w:numId w:val="1019"/>
        </w:numPr>
      </w:pPr>
      <w:r>
        <w:t xml:space="preserve">Systemadministration: Installation und Betrieb</w:t>
      </w:r>
    </w:p>
    <w:p>
      <w:pPr>
        <w:numPr>
          <w:ilvl w:val="0"/>
          <w:numId w:val="1019"/>
        </w:numPr>
      </w:pPr>
      <w:r>
        <w:t xml:space="preserve">Inbetriebnahme und Individualisierung: Metadatenmanagement,</w:t>
      </w:r>
      <w:r>
        <w:t xml:space="preserve"> </w:t>
      </w:r>
      <w:r>
        <w:t xml:space="preserve">Konfiguration und Parametrisierung, Software-Entwicklung</w:t>
      </w:r>
    </w:p>
    <w:p>
      <w:pPr>
        <w:numPr>
          <w:ilvl w:val="0"/>
          <w:numId w:val="1019"/>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5" name="Picture"/>
                  <a:graphic>
                    <a:graphicData uri="http://schemas.openxmlformats.org/drawingml/2006/picture">
                      <pic:pic>
                        <pic:nvPicPr>
                          <pic:cNvPr descr="/opt/quarto/share/formats/docx/tip.png" id="23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37"/>
    <w:bookmarkStart w:id="239"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20"/>
        </w:numPr>
      </w:pPr>
      <w:r>
        <w:t xml:space="preserve">Anwendungsbetreuung bei Hard- und Software sowie Peripheriegeräten,</w:t>
      </w:r>
    </w:p>
    <w:p>
      <w:pPr>
        <w:numPr>
          <w:ilvl w:val="0"/>
          <w:numId w:val="1020"/>
        </w:numPr>
      </w:pPr>
      <w:r>
        <w:t xml:space="preserve">Betreuung von eigenen Servern,</w:t>
      </w:r>
    </w:p>
    <w:p>
      <w:pPr>
        <w:numPr>
          <w:ilvl w:val="0"/>
          <w:numId w:val="1020"/>
        </w:numPr>
      </w:pPr>
      <w:r>
        <w:t xml:space="preserve">Konfiguration und Parametrisierung von Systemen,</w:t>
      </w:r>
    </w:p>
    <w:p>
      <w:pPr>
        <w:numPr>
          <w:ilvl w:val="0"/>
          <w:numId w:val="1020"/>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38"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1"/>
        </w:numPr>
      </w:pPr>
      <w:r>
        <w:t xml:space="preserve">Systeme: Welche Kompetenzen erfordert der Betrieb der Systeme?</w:t>
      </w:r>
    </w:p>
    <w:p>
      <w:pPr>
        <w:numPr>
          <w:ilvl w:val="0"/>
          <w:numId w:val="1021"/>
        </w:numPr>
      </w:pPr>
      <w:r>
        <w:t xml:space="preserve">Personal: Wie viel Personal steht mit welchen Kompetenzen zur Verfügung?</w:t>
      </w:r>
    </w:p>
    <w:p>
      <w:pPr>
        <w:numPr>
          <w:ilvl w:val="0"/>
          <w:numId w:val="1021"/>
        </w:numPr>
      </w:pPr>
      <w:r>
        <w:t xml:space="preserve">Wie verteilen sich die Kompetenzen auf das vorhandene Personal?</w:t>
      </w:r>
    </w:p>
    <w:p>
      <w:pPr>
        <w:numPr>
          <w:ilvl w:val="0"/>
          <w:numId w:val="1021"/>
        </w:numPr>
      </w:pPr>
      <w:r>
        <w:t xml:space="preserve">Wie hoch ist die Übereinstimmung bei vorhandenen und benötigten Kompetenzen?</w:t>
      </w:r>
    </w:p>
    <w:p>
      <w:pPr>
        <w:numPr>
          <w:ilvl w:val="0"/>
          <w:numId w:val="1021"/>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38"/>
    <w:bookmarkEnd w:id="239"/>
    <w:bookmarkStart w:id="253"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44"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2"/>
        </w:numPr>
      </w:pPr>
      <w:r>
        <w:t xml:space="preserve">berufsbegleitende Master-Studiengänge:</w:t>
      </w:r>
    </w:p>
    <w:p>
      <w:pPr>
        <w:pStyle w:val="Compact"/>
        <w:numPr>
          <w:ilvl w:val="1"/>
          <w:numId w:val="1023"/>
        </w:numPr>
      </w:pPr>
      <w:hyperlink r:id="rId240">
        <w:r>
          <w:rPr>
            <w:rStyle w:val="Hyperlink"/>
          </w:rPr>
          <w:t xml:space="preserve">Bibliotheksinformatik an der TH Wildau</w:t>
        </w:r>
      </w:hyperlink>
    </w:p>
    <w:p>
      <w:pPr>
        <w:numPr>
          <w:ilvl w:val="0"/>
          <w:numId w:val="1022"/>
        </w:numPr>
      </w:pPr>
      <w:r>
        <w:t xml:space="preserve">Vollzeit-Studiengänge:</w:t>
      </w:r>
    </w:p>
    <w:p>
      <w:pPr>
        <w:pStyle w:val="Compact"/>
        <w:numPr>
          <w:ilvl w:val="1"/>
          <w:numId w:val="1024"/>
        </w:numPr>
      </w:pPr>
      <w:hyperlink r:id="rId241">
        <w:r>
          <w:rPr>
            <w:rStyle w:val="Hyperlink"/>
          </w:rPr>
          <w:t xml:space="preserve">Masterstudiengang Digitales Datenmanagement an der FH Potsdam und HU Berlin</w:t>
        </w:r>
      </w:hyperlink>
    </w:p>
    <w:p>
      <w:pPr>
        <w:numPr>
          <w:ilvl w:val="0"/>
          <w:numId w:val="1022"/>
        </w:numPr>
      </w:pPr>
      <w:r>
        <w:t xml:space="preserve">Kurse</w:t>
      </w:r>
    </w:p>
    <w:p>
      <w:pPr>
        <w:numPr>
          <w:ilvl w:val="1"/>
          <w:numId w:val="1025"/>
        </w:numPr>
      </w:pPr>
      <w:hyperlink r:id="rId242">
        <w:r>
          <w:rPr>
            <w:rStyle w:val="Hyperlink"/>
          </w:rPr>
          <w:t xml:space="preserve">Zertifikatskurs Data Librarian an der TH Köln</w:t>
        </w:r>
      </w:hyperlink>
    </w:p>
    <w:p>
      <w:pPr>
        <w:numPr>
          <w:ilvl w:val="1"/>
          <w:numId w:val="1025"/>
        </w:numPr>
      </w:pPr>
      <w:hyperlink r:id="rId243">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44"/>
    <w:bookmarkStart w:id="251"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6"/>
        </w:numPr>
      </w:pPr>
      <w:r>
        <w:t xml:space="preserve">Jahrestagungen der Verbundzentralen</w:t>
      </w:r>
    </w:p>
    <w:p>
      <w:pPr>
        <w:numPr>
          <w:ilvl w:val="0"/>
          <w:numId w:val="1026"/>
        </w:numPr>
      </w:pPr>
      <w:r>
        <w:t xml:space="preserve">Bibliotheksferenzen wie BiblioCon und Österreichischer Bibliothekskongress</w:t>
      </w:r>
    </w:p>
    <w:p>
      <w:pPr>
        <w:numPr>
          <w:ilvl w:val="0"/>
          <w:numId w:val="1026"/>
        </w:numPr>
      </w:pPr>
      <w:r>
        <w:t xml:space="preserve">Tagung der</w:t>
      </w:r>
      <w:r>
        <w:t xml:space="preserve"> </w:t>
      </w:r>
      <w:hyperlink r:id="rId245">
        <w:r>
          <w:rPr>
            <w:rStyle w:val="Hyperlink"/>
          </w:rPr>
          <w:t xml:space="preserve">European Library Automation Group</w:t>
        </w:r>
      </w:hyperlink>
      <w:r>
        <w:t xml:space="preserve"> </w:t>
      </w:r>
      <w:r>
        <w:t xml:space="preserve">(ELAG)</w:t>
      </w:r>
    </w:p>
    <w:p>
      <w:pPr>
        <w:numPr>
          <w:ilvl w:val="0"/>
          <w:numId w:val="1026"/>
        </w:numPr>
      </w:pPr>
      <w:hyperlink r:id="rId246">
        <w:r>
          <w:rPr>
            <w:rStyle w:val="Hyperlink"/>
          </w:rPr>
          <w:t xml:space="preserve">Code4Lib-Konferenzen</w:t>
        </w:r>
      </w:hyperlink>
      <w:r>
        <w:t xml:space="preserve"> </w:t>
      </w:r>
      <w:r>
        <w:t xml:space="preserve">in den USA</w:t>
      </w:r>
    </w:p>
    <w:p>
      <w:pPr>
        <w:numPr>
          <w:ilvl w:val="0"/>
          <w:numId w:val="1026"/>
        </w:numPr>
      </w:pPr>
      <w:hyperlink r:id="rId247">
        <w:r>
          <w:rPr>
            <w:rStyle w:val="Hyperlink"/>
          </w:rPr>
          <w:t xml:space="preserve">Access Conference</w:t>
        </w:r>
      </w:hyperlink>
      <w:r>
        <w:t xml:space="preserve"> </w:t>
      </w:r>
      <w:r>
        <w:t xml:space="preserve">in Kanada</w:t>
      </w:r>
    </w:p>
    <w:p>
      <w:pPr>
        <w:numPr>
          <w:ilvl w:val="0"/>
          <w:numId w:val="1026"/>
        </w:numPr>
      </w:pPr>
      <w:hyperlink r:id="rId248">
        <w:r>
          <w:rPr>
            <w:rStyle w:val="Hyperlink"/>
          </w:rPr>
          <w:t xml:space="preserve">UKSG Annual Conference</w:t>
        </w:r>
      </w:hyperlink>
      <w:r>
        <w:t xml:space="preserve"> </w:t>
      </w:r>
      <w:r>
        <w:t xml:space="preserve">in Großbritannien</w:t>
      </w:r>
    </w:p>
    <w:p>
      <w:pPr>
        <w:numPr>
          <w:ilvl w:val="0"/>
          <w:numId w:val="1026"/>
        </w:numPr>
      </w:pPr>
      <w:r>
        <w:t xml:space="preserve">Jahrestreffen der</w:t>
      </w:r>
      <w:r>
        <w:t xml:space="preserve"> </w:t>
      </w:r>
      <w:hyperlink r:id="rId249">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7"/>
        </w:numPr>
      </w:pPr>
      <w:r>
        <w:t xml:space="preserve">Anwendungstreffen: z.B. jährlich für DSpace, VuFind, Koha, FOLIO, Kitodo, OPUS …</w:t>
      </w:r>
    </w:p>
    <w:p>
      <w:pPr>
        <w:numPr>
          <w:ilvl w:val="0"/>
          <w:numId w:val="1027"/>
        </w:numPr>
      </w:pPr>
      <w:r>
        <w:t xml:space="preserve">Mailinglisten, Foren und andere Kommunikationskanäle wie zum Beispiel</w:t>
      </w:r>
      <w:r>
        <w:t xml:space="preserve"> </w:t>
      </w:r>
      <w:r>
        <w:t xml:space="preserve">das deutschsprachige Metadaten-Forum</w:t>
      </w:r>
      <w:r>
        <w:t xml:space="preserve"> </w:t>
      </w:r>
      <w:hyperlink r:id="rId250">
        <w:r>
          <w:rPr>
            <w:rStyle w:val="Hyperlink"/>
          </w:rPr>
          <w:t xml:space="preserve">https://metadaten.community/</w:t>
        </w:r>
      </w:hyperlink>
      <w:r>
        <w:t xml:space="preserve">.</w:t>
      </w:r>
    </w:p>
    <w:p>
      <w:pPr>
        <w:numPr>
          <w:ilvl w:val="0"/>
          <w:numId w:val="1027"/>
        </w:numPr>
      </w:pPr>
      <w:r>
        <w:t xml:space="preserve">persönliche Kontakte, Gruppen wie UX Roundtable</w:t>
      </w:r>
    </w:p>
    <w:p>
      <w:pPr>
        <w:numPr>
          <w:ilvl w:val="0"/>
          <w:numId w:val="1027"/>
        </w:numPr>
      </w:pPr>
      <w:r>
        <w:t xml:space="preserve">Library Carpentries</w:t>
      </w:r>
    </w:p>
    <w:p>
      <w:pPr>
        <w:numPr>
          <w:ilvl w:val="0"/>
          <w:numId w:val="1027"/>
        </w:numPr>
      </w:pPr>
      <w:r>
        <w:t xml:space="preserve">Fachpublikationen: Code4Lib Journal, Weave Journal</w:t>
      </w:r>
    </w:p>
    <w:p>
      <w:pPr>
        <w:numPr>
          <w:ilvl w:val="0"/>
          <w:numId w:val="1027"/>
        </w:numPr>
      </w:pPr>
      <w:r>
        <w:t xml:space="preserve">Soziale Medien: Weblogs, Instagram, Mastodon, Discord…</w:t>
      </w:r>
    </w:p>
    <w:bookmarkEnd w:id="251"/>
    <w:bookmarkStart w:id="252"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52"/>
    <w:bookmarkEnd w:id="253"/>
    <w:bookmarkEnd w:id="254"/>
    <w:bookmarkStart w:id="255"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55"/>
    <w:bookmarkEnd w:id="256"/>
    <w:bookmarkStart w:id="303"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57" name="Picture"/>
                  <a:graphic>
                    <a:graphicData uri="http://schemas.openxmlformats.org/drawingml/2006/picture">
                      <pic:pic>
                        <pic:nvPicPr>
                          <pic:cNvPr descr="/opt/quarto/share/formats/docx/note.png" id="258"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59"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259"/>
    <w:bookmarkStart w:id="271" w:name="nutzerinnenorientierte-gestaltung"/>
    <w:p>
      <w:pPr>
        <w:pStyle w:val="Heading2"/>
      </w:pPr>
      <w:r>
        <w:t xml:space="preserve">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8"/>
        </w:numPr>
      </w:pPr>
      <w:r>
        <w:t xml:space="preserve">Fokussierung auf Nutzer*innen und deren Aufgaben von Beginn der</w:t>
      </w:r>
      <w:r>
        <w:t xml:space="preserve"> </w:t>
      </w:r>
      <w:r>
        <w:t xml:space="preserve">Entwicklung an</w:t>
      </w:r>
    </w:p>
    <w:p>
      <w:pPr>
        <w:numPr>
          <w:ilvl w:val="0"/>
          <w:numId w:val="1028"/>
        </w:numPr>
      </w:pPr>
      <w:r>
        <w:t xml:space="preserve">deren kontinuierliche Einbeziehung und Auswertung von</w:t>
      </w:r>
      <w:r>
        <w:t xml:space="preserve"> </w:t>
      </w:r>
      <w:r>
        <w:t xml:space="preserve">Nutzer*innen-Feedback sowie Performance-Messung</w:t>
      </w:r>
    </w:p>
    <w:p>
      <w:pPr>
        <w:numPr>
          <w:ilvl w:val="0"/>
          <w:numId w:val="1028"/>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260">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9"/>
        </w:numPr>
      </w:pPr>
      <w:r>
        <w:t xml:space="preserve">Start with user needs</w:t>
      </w:r>
    </w:p>
    <w:p>
      <w:pPr>
        <w:numPr>
          <w:ilvl w:val="0"/>
          <w:numId w:val="1029"/>
        </w:numPr>
      </w:pPr>
      <w:r>
        <w:t xml:space="preserve">Do less</w:t>
      </w:r>
    </w:p>
    <w:p>
      <w:pPr>
        <w:numPr>
          <w:ilvl w:val="0"/>
          <w:numId w:val="1029"/>
        </w:numPr>
      </w:pPr>
      <w:r>
        <w:t xml:space="preserve">Design with data</w:t>
      </w:r>
    </w:p>
    <w:p>
      <w:pPr>
        <w:numPr>
          <w:ilvl w:val="0"/>
          <w:numId w:val="1029"/>
        </w:numPr>
      </w:pPr>
      <w:r>
        <w:t xml:space="preserve">Do the hard work to make it simple</w:t>
      </w:r>
    </w:p>
    <w:p>
      <w:pPr>
        <w:numPr>
          <w:ilvl w:val="0"/>
          <w:numId w:val="1029"/>
        </w:numPr>
      </w:pPr>
      <w:r>
        <w:t xml:space="preserve">Iterate. Then iterate again</w:t>
      </w:r>
    </w:p>
    <w:p>
      <w:pPr>
        <w:numPr>
          <w:ilvl w:val="0"/>
          <w:numId w:val="1029"/>
        </w:numPr>
      </w:pPr>
      <w:r>
        <w:t xml:space="preserve">This is for everyone</w:t>
      </w:r>
    </w:p>
    <w:p>
      <w:pPr>
        <w:numPr>
          <w:ilvl w:val="0"/>
          <w:numId w:val="1029"/>
        </w:numPr>
      </w:pPr>
      <w:r>
        <w:t xml:space="preserve">Understand context</w:t>
      </w:r>
    </w:p>
    <w:p>
      <w:pPr>
        <w:numPr>
          <w:ilvl w:val="0"/>
          <w:numId w:val="1029"/>
        </w:numPr>
      </w:pPr>
      <w:r>
        <w:t xml:space="preserve">Build digital services, not websites</w:t>
      </w:r>
    </w:p>
    <w:p>
      <w:pPr>
        <w:numPr>
          <w:ilvl w:val="0"/>
          <w:numId w:val="1029"/>
        </w:numPr>
      </w:pPr>
      <w:r>
        <w:t xml:space="preserve">Be consistent, not uniform</w:t>
      </w:r>
    </w:p>
    <w:p>
      <w:pPr>
        <w:numPr>
          <w:ilvl w:val="0"/>
          <w:numId w:val="1029"/>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70"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1" name="Picture"/>
                  <a:graphic>
                    <a:graphicData uri="http://schemas.openxmlformats.org/drawingml/2006/picture">
                      <pic:pic>
                        <pic:nvPicPr>
                          <pic:cNvPr descr="/opt/quarto/share/formats/docx/tip.png" id="262"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263">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264">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3.1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265">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269" w:name="fig-usux"/>
          <w:p>
            <w:pPr>
              <w:pStyle w:val="Compact"/>
              <w:jc w:val="center"/>
            </w:pPr>
            <w:r>
              <w:drawing>
                <wp:inline>
                  <wp:extent cx="0" cy="0"/>
                  <wp:effectExtent b="0" l="0" r="0" t="0"/>
                  <wp:docPr descr="" title="" id="267" name="Picture"/>
                  <a:graphic>
                    <a:graphicData uri="http://schemas.openxmlformats.org/drawingml/2006/picture">
                      <pic:pic>
                        <pic:nvPicPr>
                          <pic:cNvPr descr="media/usability_ux.svg" id="26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69"/>
        </w:tc>
      </w:tr>
    </w:tbl>
    <w:bookmarkEnd w:id="270"/>
    <w:bookmarkEnd w:id="271"/>
    <w:bookmarkStart w:id="301"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79" w:name="bedarfsermittlung"/>
    <w:p>
      <w:pPr>
        <w:pStyle w:val="Heading3"/>
      </w:pPr>
      <w:r>
        <w:t xml:space="preserve">Bedarfsermittlung</w:t>
      </w:r>
    </w:p>
    <w:bookmarkStart w:id="272"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72"/>
    <w:bookmarkStart w:id="278"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77" w:name="fig-3"/>
          <w:p>
            <w:pPr>
              <w:pStyle w:val="Compact"/>
              <w:jc w:val="center"/>
            </w:pPr>
            <w:r>
              <w:drawing>
                <wp:inline>
                  <wp:extent cx="5334000" cy="3983379"/>
                  <wp:effectExtent b="0" l="0" r="0" t="0"/>
                  <wp:docPr descr="" title="" id="274" name="Picture"/>
                  <a:graphic>
                    <a:graphicData uri="http://schemas.openxmlformats.org/drawingml/2006/picture">
                      <pic:pic>
                        <pic:nvPicPr>
                          <pic:cNvPr descr="media/persona.png" id="275" name="Picture"/>
                          <pic:cNvPicPr>
                            <a:picLocks noChangeArrowheads="1" noChangeAspect="1"/>
                          </pic:cNvPicPr>
                        </pic:nvPicPr>
                        <pic:blipFill>
                          <a:blip r:embed="rId273"/>
                          <a:stretch>
                            <a:fillRect/>
                          </a:stretch>
                        </pic:blipFill>
                        <pic:spPr bwMode="auto">
                          <a:xfrm>
                            <a:off x="0" y="0"/>
                            <a:ext cx="5334000" cy="398337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Bild einer Personabeschreibung aus einem</w:t>
            </w:r>
            <w:r>
              <w:t xml:space="preserve"> </w:t>
            </w:r>
            <w:hyperlink r:id="rId276">
              <w:r>
                <w:rPr>
                  <w:rStyle w:val="Hyperlink"/>
                </w:rPr>
                <w:t xml:space="preserve">Vortrag zum Szenario basierten Design</w:t>
              </w:r>
            </w:hyperlink>
          </w:p>
          <w:bookmarkEnd w:id="277"/>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78"/>
    <w:bookmarkEnd w:id="279"/>
    <w:bookmarkStart w:id="284"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80"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80"/>
    <w:bookmarkStart w:id="281"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81"/>
    <w:bookmarkStart w:id="283"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30"/>
        </w:numPr>
      </w:pPr>
      <w:r>
        <w:t xml:space="preserve">Nutzungsfehler pro Zeiteinheit,</w:t>
      </w:r>
    </w:p>
    <w:p>
      <w:pPr>
        <w:numPr>
          <w:ilvl w:val="0"/>
          <w:numId w:val="1030"/>
        </w:numPr>
      </w:pPr>
      <w:r>
        <w:t xml:space="preserve">Anzahl nicht benötigter Befehle (Menüs, Icons, Links)</w:t>
      </w:r>
    </w:p>
    <w:p>
      <w:pPr>
        <w:numPr>
          <w:ilvl w:val="0"/>
          <w:numId w:val="1030"/>
        </w:numPr>
      </w:pPr>
      <w:r>
        <w:t xml:space="preserve">Benötigte Zeit für den Abschluss einer Arbeitsaufgabe (insbesondere</w:t>
      </w:r>
      <w:r>
        <w:t xml:space="preserve"> </w:t>
      </w:r>
      <w:r>
        <w:t xml:space="preserve">im Vergleich mit einer vorherigen Iteration)</w:t>
      </w:r>
    </w:p>
    <w:p>
      <w:pPr>
        <w:numPr>
          <w:ilvl w:val="0"/>
          <w:numId w:val="1030"/>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82">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83"/>
    <w:bookmarkEnd w:id="284"/>
    <w:bookmarkStart w:id="294"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31"/>
        </w:numPr>
      </w:pPr>
      <w:r>
        <w:t xml:space="preserve">Storyboards - Skizzierung von Interaktionskonzepten</w:t>
      </w:r>
    </w:p>
    <w:p>
      <w:pPr>
        <w:numPr>
          <w:ilvl w:val="0"/>
          <w:numId w:val="1031"/>
        </w:numPr>
      </w:pPr>
      <w:r>
        <w:t xml:space="preserve">Wireframes und Mock-Ups - Skizzen der Oberflächen</w:t>
      </w:r>
    </w:p>
    <w:p>
      <w:pPr>
        <w:numPr>
          <w:ilvl w:val="0"/>
          <w:numId w:val="1031"/>
        </w:numPr>
      </w:pPr>
      <w:r>
        <w:t xml:space="preserve">Prototypen - erste funktionsfähige Iterationen</w:t>
      </w:r>
    </w:p>
    <w:bookmarkStart w:id="285"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85"/>
    <w:bookmarkStart w:id="290"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89" w:name="fig-5"/>
          <w:p>
            <w:pPr>
              <w:pStyle w:val="Compact"/>
              <w:jc w:val="center"/>
            </w:pPr>
            <w:r>
              <w:drawing>
                <wp:inline>
                  <wp:extent cx="5334000" cy="3955202"/>
                  <wp:effectExtent b="0" l="0" r="0" t="0"/>
                  <wp:docPr descr="" title="" id="287" name="Picture"/>
                  <a:graphic>
                    <a:graphicData uri="http://schemas.openxmlformats.org/drawingml/2006/picture">
                      <pic:pic>
                        <pic:nvPicPr>
                          <pic:cNvPr descr="media/wireframe.png" id="288" name="Picture"/>
                          <pic:cNvPicPr>
                            <a:picLocks noChangeArrowheads="1" noChangeAspect="1"/>
                          </pic:cNvPicPr>
                        </pic:nvPicPr>
                        <pic:blipFill>
                          <a:blip r:embed="rId286"/>
                          <a:stretch>
                            <a:fillRect/>
                          </a:stretch>
                        </pic:blipFill>
                        <pic:spPr bwMode="auto">
                          <a:xfrm>
                            <a:off x="0" y="0"/>
                            <a:ext cx="5334000" cy="395520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Bild eines Papierprototypen für den Relaunch des Digitalisierungssystems Kitodo</w:t>
            </w:r>
          </w:p>
          <w:bookmarkEnd w:id="289"/>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5">
        <w:r>
          <w:rPr>
            <w:rStyle w:val="Hyperlink"/>
          </w:rPr>
          <w:t xml:space="preserve">Abbildung 3.3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90"/>
    <w:bookmarkStart w:id="293"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91">
        <w:r>
          <w:rPr>
            <w:rStyle w:val="Hyperlink"/>
          </w:rPr>
          <w:t xml:space="preserve">Figma</w:t>
        </w:r>
      </w:hyperlink>
      <w:r>
        <w:t xml:space="preserve"> </w:t>
      </w:r>
      <w:r>
        <w:t xml:space="preserve">oder</w:t>
      </w:r>
      <w:r>
        <w:t xml:space="preserve"> </w:t>
      </w:r>
      <w:hyperlink r:id="rId292">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93"/>
    <w:bookmarkEnd w:id="294"/>
    <w:bookmarkStart w:id="300"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95">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96">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97"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97"/>
    <w:bookmarkStart w:id="298"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98"/>
    <w:bookmarkStart w:id="299"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99"/>
    <w:bookmarkEnd w:id="300"/>
    <w:bookmarkEnd w:id="301"/>
    <w:bookmarkStart w:id="302"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302"/>
    <w:bookmarkEnd w:id="303"/>
    <w:bookmarkStart w:id="340"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04" name="Picture"/>
                  <a:graphic>
                    <a:graphicData uri="http://schemas.openxmlformats.org/drawingml/2006/picture">
                      <pic:pic>
                        <pic:nvPicPr>
                          <pic:cNvPr descr="/opt/quarto/share/formats/docx/important.png" id="30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306">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07" name="Picture"/>
                  <a:graphic>
                    <a:graphicData uri="http://schemas.openxmlformats.org/drawingml/2006/picture">
                      <pic:pic>
                        <pic:nvPicPr>
                          <pic:cNvPr descr="/opt/quarto/share/formats/docx/note.png" id="308"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314"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09" name="Picture"/>
                  <a:graphic>
                    <a:graphicData uri="http://schemas.openxmlformats.org/drawingml/2006/picture">
                      <pic:pic>
                        <pic:nvPicPr>
                          <pic:cNvPr descr="/opt/quarto/share/formats/docx/important.png" id="31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schützenswerte Forschungsdaten, Bewegungsdaten,</w:t>
      </w:r>
      <w:r>
        <w:t xml:space="preserve"> </w:t>
      </w:r>
      <w:r>
        <w:t xml:space="preserve">Lizenzdaten, Daten zur Nutzung von Literatur, etc. Die dabei abgegriffenen</w:t>
      </w:r>
      <w:r>
        <w:t xml:space="preserve"> </w:t>
      </w:r>
      <w:r>
        <w:t xml:space="preserve">Daten können u.a. für Identitätsdiebstahl, Offenlegung privater Informationen</w:t>
      </w:r>
      <w:r>
        <w:t xml:space="preserve"> </w:t>
      </w:r>
      <w:r>
        <w:t xml:space="preserve">oder für die Erstellung eines detaillierten Nutzerprofils herangezogen werden</w:t>
      </w:r>
      <w:r>
        <w:t xml:space="preserve"> </w:t>
      </w:r>
      <w:r>
        <w:t xml:space="preserve">(Holländer 2023)</w:t>
      </w:r>
      <w:r>
        <w:t xml:space="preserve">.</w:t>
      </w:r>
    </w:p>
    <w:p>
      <w:pPr>
        <w:pStyle w:val="BodyText"/>
      </w:pPr>
      <w:r>
        <w:t xml:space="preserve">IT-Sicherheit ist auch immer eine Frage der Zuständigkeit. Je nach Größe, Art</w:t>
      </w:r>
      <w:r>
        <w:t xml:space="preserve"> </w:t>
      </w:r>
      <w:r>
        <w:t xml:space="preserve">und Organisationsstruktur der Bibliothek muss die IT-Sicherheit mit den</w:t>
      </w:r>
      <w:r>
        <w:t xml:space="preserve"> </w:t>
      </w:r>
      <w:r>
        <w:t xml:space="preserve">beteiligten Instanzen wie Stadtverwaltung, Verbundzentrale, den Rechen- und</w:t>
      </w:r>
      <w:r>
        <w:t xml:space="preserve"> </w:t>
      </w:r>
      <w:r>
        <w:t xml:space="preserve">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p>
      <w:pPr>
        <w:pStyle w:val="CaptionedFigure"/>
      </w:pPr>
      <w:r>
        <w:drawing>
          <wp:inline>
            <wp:extent cx="5334000" cy="4004299"/>
            <wp:effectExtent b="0" l="0" r="0" t="0"/>
            <wp:docPr descr="Abgrenzung Datenschutzbeauftragte*r IT-Sicherheitsbeauftrage*r (Rehm (2023), Schmidt (2023))" title="" id="312" name="Picture"/>
            <a:graphic>
              <a:graphicData uri="http://schemas.openxmlformats.org/drawingml/2006/picture">
                <pic:pic>
                  <pic:nvPicPr>
                    <pic:cNvPr descr="media/datenschutz-vs-sicherheits-beauftragte.png" id="313" name="Picture"/>
                    <pic:cNvPicPr>
                      <a:picLocks noChangeArrowheads="1" noChangeAspect="1"/>
                    </pic:cNvPicPr>
                  </pic:nvPicPr>
                  <pic:blipFill>
                    <a:blip r:embed="rId311"/>
                    <a:stretch>
                      <a:fillRect/>
                    </a:stretch>
                  </pic:blipFill>
                  <pic:spPr bwMode="auto">
                    <a:xfrm>
                      <a:off x="0" y="0"/>
                      <a:ext cx="5334000" cy="4004299"/>
                    </a:xfrm>
                    <a:prstGeom prst="rect">
                      <a:avLst/>
                    </a:prstGeom>
                    <a:noFill/>
                    <a:ln w="9525">
                      <a:noFill/>
                      <a:headEnd/>
                      <a:tailEnd/>
                    </a:ln>
                  </pic:spPr>
                </pic:pic>
              </a:graphicData>
            </a:graphic>
          </wp:inline>
        </w:drawing>
      </w:r>
    </w:p>
    <w:p>
      <w:pPr>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w:t>
      </w:r>
    </w:p>
    <w:bookmarkEnd w:id="314"/>
    <w:bookmarkStart w:id="318" w:name="sicherheitsvorfall"/>
    <w:p>
      <w:pPr>
        <w:pStyle w:val="Heading2"/>
      </w:pPr>
      <w:r>
        <w:t xml:space="preserve">Sicherheitsvorfall</w:t>
      </w:r>
    </w:p>
    <w:bookmarkStart w:id="315"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2"/>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2"/>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2"/>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2"/>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315"/>
    <w:bookmarkStart w:id="316"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316"/>
    <w:bookmarkStart w:id="317"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317"/>
    <w:bookmarkEnd w:id="318"/>
    <w:bookmarkStart w:id="323"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19">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20">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21">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22">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23"/>
    <w:bookmarkStart w:id="334" w:name="präventivmaßnahmen"/>
    <w:p>
      <w:pPr>
        <w:pStyle w:val="Heading2"/>
      </w:pPr>
      <w:r>
        <w:t xml:space="preserve">Präventivmaßnahmen</w:t>
      </w:r>
    </w:p>
    <w:bookmarkStart w:id="325"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24">
        <w:r>
          <w:rPr>
            <w:rStyle w:val="Hyperlink"/>
          </w:rPr>
          <w:t xml:space="preserve">Passwort-Empfehlungen des BSI</w:t>
        </w:r>
      </w:hyperlink>
      <w:r>
        <w:t xml:space="preserve">).</w:t>
      </w:r>
    </w:p>
    <w:bookmarkEnd w:id="325"/>
    <w:bookmarkStart w:id="329"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p>
      <w:pPr>
        <w:pStyle w:val="CaptionedFigure"/>
      </w:pPr>
      <w:r>
        <w:drawing>
          <wp:inline>
            <wp:extent cx="5334000" cy="2448393"/>
            <wp:effectExtent b="0" l="0" r="0" t="0"/>
            <wp:docPr descr="Herangehensweisen für Single-Sign-On" title="" id="327" name="Picture"/>
            <a:graphic>
              <a:graphicData uri="http://schemas.openxmlformats.org/drawingml/2006/picture">
                <pic:pic>
                  <pic:nvPicPr>
                    <pic:cNvPr descr="media/sso-approaches.svg" id="3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26"/>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pStyle w:val="ImageCaption"/>
      </w:pPr>
      <w:r>
        <w:t xml:space="preserve">Herangehensweisen für Single-Sign-On</w:t>
      </w:r>
    </w:p>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29"/>
    <w:bookmarkStart w:id="332"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0" name="Picture"/>
                  <a:graphic>
                    <a:graphicData uri="http://schemas.openxmlformats.org/drawingml/2006/picture">
                      <pic:pic>
                        <pic:nvPicPr>
                          <pic:cNvPr descr="/opt/quarto/share/formats/docx/important.png" id="33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32"/>
    <w:bookmarkStart w:id="333"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33"/>
    <w:bookmarkEnd w:id="334"/>
    <w:bookmarkStart w:id="338"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p>
      <w:pPr>
        <w:pStyle w:val="CaptionedFigure"/>
      </w:pPr>
      <w:r>
        <w:drawing>
          <wp:inline>
            <wp:extent cx="5334000" cy="4015535"/>
            <wp:effectExtent b="0" l="0" r="0" t="0"/>
            <wp:docPr descr="Übersicht über mögliche Gefahrenquellen und Maßnahmen zur Prävention und im Fall eines Schadenfalles" title="" id="336" name="Picture"/>
            <a:graphic>
              <a:graphicData uri="http://schemas.openxmlformats.org/drawingml/2006/picture">
                <pic:pic>
                  <pic:nvPicPr>
                    <pic:cNvPr descr="media/massnahmen-und-praevention.jpg" id="337" name="Picture"/>
                    <pic:cNvPicPr>
                      <a:picLocks noChangeArrowheads="1" noChangeAspect="1"/>
                    </pic:cNvPicPr>
                  </pic:nvPicPr>
                  <pic:blipFill>
                    <a:blip r:embed="rId335"/>
                    <a:stretch>
                      <a:fillRect/>
                    </a:stretch>
                  </pic:blipFill>
                  <pic:spPr bwMode="auto">
                    <a:xfrm>
                      <a:off x="0" y="0"/>
                      <a:ext cx="5334000" cy="4015535"/>
                    </a:xfrm>
                    <a:prstGeom prst="rect">
                      <a:avLst/>
                    </a:prstGeom>
                    <a:noFill/>
                    <a:ln w="9525">
                      <a:noFill/>
                      <a:headEnd/>
                      <a:tailEnd/>
                    </a:ln>
                  </pic:spPr>
                </pic:pic>
              </a:graphicData>
            </a:graphic>
          </wp:inline>
        </w:drawing>
      </w:r>
    </w:p>
    <w:p>
      <w:pPr>
        <w:pStyle w:val="ImageCaption"/>
      </w:pPr>
      <w:r>
        <w:t xml:space="preserve">Übersicht über mögliche Gefahrenquellen und Maßnahmen zur Prävention und im Fall eines Schadenfalles</w:t>
      </w:r>
    </w:p>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38"/>
    <w:bookmarkStart w:id="339"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39"/>
    <w:bookmarkEnd w:id="340"/>
    <w:bookmarkStart w:id="398"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41" name="Picture"/>
                  <a:graphic>
                    <a:graphicData uri="http://schemas.openxmlformats.org/drawingml/2006/picture">
                      <pic:pic>
                        <pic:nvPicPr>
                          <pic:cNvPr descr="/opt/quarto/share/formats/docx/note.png" id="342"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43" w:name="einleitung-5"/>
    <w:p>
      <w:pPr>
        <w:pStyle w:val="Heading2"/>
      </w:pPr>
      <w:r>
        <w:t xml:space="preserve">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 Kapitel</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43"/>
    <w:bookmarkStart w:id="357" w:name="grundlegende-begrifflichkeiten"/>
    <w:p>
      <w:pPr>
        <w:pStyle w:val="Heading2"/>
      </w:pPr>
      <w:r>
        <w:t xml:space="preserve">Grundlegende Begrifflichkeiten</w:t>
      </w:r>
    </w:p>
    <w:bookmarkStart w:id="347"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3"/>
        </w:numPr>
      </w:pPr>
      <w:r>
        <w:t xml:space="preserve">der Struktur von Daten (</w:t>
      </w:r>
      <w:r>
        <w:rPr>
          <w:b/>
          <w:bCs/>
        </w:rPr>
        <w:t xml:space="preserve">Syntax</w:t>
      </w:r>
      <w:r>
        <w:t xml:space="preserve">)</w:t>
      </w:r>
    </w:p>
    <w:p>
      <w:pPr>
        <w:numPr>
          <w:ilvl w:val="0"/>
          <w:numId w:val="1033"/>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5.1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4"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5.1: Beispiele für Syntax und Semantik von Daten auf verschiedenen Ebenen</w:t>
            </w:r>
          </w:p>
          <w:bookmarkEnd w:id="344"/>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4"/>
        </w:numPr>
      </w:pPr>
      <w:r>
        <w:t xml:space="preserve">formale</w:t>
      </w:r>
      <w:r>
        <w:t xml:space="preserve"> </w:t>
      </w:r>
      <w:r>
        <w:rPr>
          <w:b/>
          <w:bCs/>
        </w:rPr>
        <w:t xml:space="preserve">Schemata</w:t>
      </w:r>
      <w:r>
        <w:t xml:space="preserve"> </w:t>
      </w:r>
      <w:r>
        <w:t xml:space="preserve">auf Ebene der Syntax</w:t>
      </w:r>
    </w:p>
    <w:p>
      <w:pPr>
        <w:numPr>
          <w:ilvl w:val="0"/>
          <w:numId w:val="1034"/>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5" name="Picture"/>
                  <a:graphic>
                    <a:graphicData uri="http://schemas.openxmlformats.org/drawingml/2006/picture">
                      <pic:pic>
                        <pic:nvPicPr>
                          <pic:cNvPr descr="/opt/quarto/share/formats/docx/tip.png" id="34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47"/>
    <w:bookmarkStart w:id="352"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348"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5.2: Einige Bestandteile des XML-Formats</w:t>
            </w:r>
          </w:p>
          <w:bookmarkEnd w:id="348"/>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5"/>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5"/>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6"/>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6"/>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6"/>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9" name="Picture"/>
                  <a:graphic>
                    <a:graphicData uri="http://schemas.openxmlformats.org/drawingml/2006/picture">
                      <pic:pic>
                        <pic:nvPicPr>
                          <pic:cNvPr descr="/opt/quarto/share/formats/docx/tip.png" id="35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351">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352"/>
    <w:bookmarkStart w:id="354" w:name="identifikatoren"/>
    <w:p>
      <w:pPr>
        <w:pStyle w:val="Heading3"/>
      </w:pPr>
      <w:r>
        <w:t xml:space="preserve">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7"/>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7"/>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7"/>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7"/>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7"/>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7"/>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7"/>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53">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54"/>
    <w:bookmarkStart w:id="356"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p>
      <w:pPr>
        <w:pStyle w:val="BodyText"/>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8"/>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8"/>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55">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56"/>
    <w:bookmarkEnd w:id="357"/>
    <w:bookmarkStart w:id="372"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 Kapitel</w:t>
      </w:r>
      <w:r>
        <w:t xml:space="preserve"> </w:t>
      </w:r>
      <w:hyperlink r:id="rId30">
        <w:r>
          <w:rPr>
            <w:rStyle w:val="Hyperlink"/>
          </w:rPr>
          <w:t xml:space="preserve">Digitalisierung</w:t>
        </w:r>
      </w:hyperlink>
      <w:r>
        <w:t xml:space="preserve">) und für</w:t>
      </w:r>
      <w:r>
        <w:t xml:space="preserve"> </w:t>
      </w:r>
      <w:r>
        <w:t xml:space="preserve">Forschungsdaten (DataCite, siehe Kapitel</w:t>
      </w:r>
      <w:r>
        <w:t xml:space="preserve"> </w:t>
      </w:r>
      <w:hyperlink r:id="rId31">
        <w:r>
          <w:rPr>
            <w:rStyle w:val="Hyperlink"/>
          </w:rPr>
          <w:t xml:space="preserve">Forschungsnahe Dienste</w:t>
        </w:r>
      </w:hyperlink>
      <w:r>
        <w:t xml:space="preserve">) gibt es</w:t>
      </w:r>
      <w:r>
        <w:t xml:space="preserve"> </w:t>
      </w:r>
      <w:r>
        <w:t xml:space="preserve">darüber hinaus spezielle Formate.</w:t>
      </w:r>
    </w:p>
    <w:bookmarkStart w:id="358"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9"/>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9"/>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9"/>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9"/>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58"/>
    <w:bookmarkStart w:id="365" w:name="Xf130d2eeff4b752ac7e088c9efdbe6c73b8089c"/>
    <w:p>
      <w:pPr>
        <w:pStyle w:val="Heading3"/>
      </w:pPr>
      <w:r>
        <w:t xml:space="preserve">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bibliografische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CaptionedFigure"/>
      </w:pPr>
      <w:r>
        <w:drawing>
          <wp:inline>
            <wp:extent cx="0" cy="0"/>
            <wp:effectExtent b="0" l="0" r="0" t="0"/>
            <wp:docPr descr="Ein Datensatz im MARC 21 Format" title="" id="360" name="Picture"/>
            <a:graphic>
              <a:graphicData uri="http://schemas.openxmlformats.org/drawingml/2006/picture">
                <pic:pic>
                  <pic:nvPicPr>
                    <pic:cNvPr descr="media/marc21-example.svg" id="36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9"/>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Ein Datensatz im MARC 21 Format</w:t>
      </w:r>
    </w:p>
    <w:p>
      <w:pPr>
        <w:pStyle w:val="CaptionedFigure"/>
      </w:pPr>
      <w:r>
        <w:drawing>
          <wp:inline>
            <wp:extent cx="0" cy="0"/>
            <wp:effectExtent b="0" l="0" r="0" t="0"/>
            <wp:docPr descr="Der gleiche Datensatz in MARC-XML" title="" id="363" name="Picture"/>
            <a:graphic>
              <a:graphicData uri="http://schemas.openxmlformats.org/drawingml/2006/picture">
                <pic:pic>
                  <pic:nvPicPr>
                    <pic:cNvPr descr="media/marcxml-example.svg" id="36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62"/>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Der gleiche Datensatz in MARC-XML</w:t>
      </w:r>
    </w:p>
    <w:p>
      <w:pPr>
        <w:pStyle w:val="BodyText"/>
      </w:pPr>
      <w:r>
        <w:rPr>
          <w:b/>
          <w:bCs/>
        </w:rPr>
        <w:t xml:space="preserve">PICA</w:t>
      </w:r>
      <w:r>
        <w:t xml:space="preserve"> </w:t>
      </w:r>
      <w:r>
        <w:t xml:space="preserve">ist das von MARC inspirierte Datenformat der Katalogisierungssysteme</w:t>
      </w:r>
      <w:r>
        <w:t xml:space="preserve"> </w:t>
      </w:r>
      <w:r>
        <w:rPr>
          <w:i/>
          <w:iCs/>
        </w:rP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K10plus-Format des BSZ/GBV.</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65"/>
    <w:bookmarkStart w:id="367" w:name="xml-basierte-datenformate"/>
    <w:p>
      <w:pPr>
        <w:pStyle w:val="Heading3"/>
      </w:pPr>
      <w:r>
        <w:t xml:space="preserve">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w:t>
      </w:r>
      <w:r>
        <w:t xml:space="preserve"> </w:t>
      </w:r>
      <w:hyperlink r:id="rId30">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66">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 Kapitel</w:t>
      </w:r>
      <w:r>
        <w:t xml:space="preserve"> </w:t>
      </w:r>
      <w:hyperlink r:id="rId31">
        <w:r>
          <w:rPr>
            <w:rStyle w:val="Hyperlink"/>
          </w:rPr>
          <w:t xml:space="preserve">Forschungsnahe Dienste</w:t>
        </w:r>
      </w:hyperlink>
      <w:r>
        <w:t xml:space="preserve">).</w:t>
      </w:r>
    </w:p>
    <w:bookmarkEnd w:id="367"/>
    <w:bookmarkStart w:id="370" w:name="datenmodelle-und-ontologien"/>
    <w:p>
      <w:pPr>
        <w:pStyle w:val="Heading3"/>
      </w:pPr>
      <w:r>
        <w:t xml:space="preserve">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68" name="Picture"/>
                  <a:graphic>
                    <a:graphicData uri="http://schemas.openxmlformats.org/drawingml/2006/picture">
                      <pic:pic>
                        <pic:nvPicPr>
                          <pic:cNvPr descr="/opt/quarto/share/formats/docx/important.png" id="36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bookmarkEnd w:id="370"/>
    <w:bookmarkStart w:id="371" w:name="verlagsdaten-und-literaturangaben"/>
    <w:p>
      <w:pPr>
        <w:pStyle w:val="Heading3"/>
      </w:pPr>
      <w:r>
        <w:t xml:space="preserve">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71"/>
    <w:bookmarkEnd w:id="372"/>
    <w:bookmarkStart w:id="395" w:name="Xc0d2b380f537523ab05a0d07c2c628226492086"/>
    <w:p>
      <w:pPr>
        <w:pStyle w:val="Heading2"/>
      </w:pPr>
      <w:r>
        <w:t xml:space="preserve">Datenverarbeitungsprozess in Bibliotheken</w:t>
      </w:r>
    </w:p>
    <w:bookmarkStart w:id="375"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73" name="Picture"/>
                  <a:graphic>
                    <a:graphicData uri="http://schemas.openxmlformats.org/drawingml/2006/picture">
                      <pic:pic>
                        <pic:nvPicPr>
                          <pic:cNvPr descr="/opt/quarto/share/formats/docx/tip.png" id="374"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75"/>
    <w:bookmarkStart w:id="381"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hyperlink r:id="rId29">
        <w:r>
          <w:rPr>
            <w:rStyle w:val="Hyperlink"/>
          </w:rPr>
          <w:t xml:space="preserve">Discovery-System</w:t>
        </w:r>
      </w:hyperlink>
      <w:r>
        <w:t xml:space="preserve"> </w:t>
      </w:r>
      <w:r>
        <w:t xml:space="preserve">beschrieben.</w:t>
      </w:r>
      <w:r>
        <w:t xml:space="preserve"> </w:t>
      </w:r>
      <w:hyperlink w:anchor="fig-etl">
        <w:r>
          <w:rPr>
            <w:rStyle w:val="Hyperlink"/>
          </w:rPr>
          <w:t xml:space="preserve">Abbildung 5.1</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76" w:name="fig-etl"/>
          <w:p>
            <w:pPr>
              <w:pStyle w:val="Compact"/>
              <w:jc w:val="center"/>
            </w:pPr>
          </w:p>
          <w:p>
            <w:pPr>
              <w:jc w:val="center"/>
            </w:pPr>
            <w:pPr>
              <w:jc w:val="start"/>
              <w:spacing w:before="200"/>
              <w:pStyle w:val="ImageCaption"/>
            </w:pPr>
            <w:r>
              <w:t xml:space="preserve">Abbildung 5.1: Allgemeiner Ablauf eines ETL-Prozesses</w:t>
            </w:r>
          </w:p>
          <w:bookmarkEnd w:id="376"/>
        </w:tc>
      </w:tr>
    </w:tbl>
    <w:bookmarkStart w:id="377"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40"/>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40"/>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40"/>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77"/>
    <w:bookmarkStart w:id="378"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w:t>
      </w:r>
      <w:r>
        <w:t xml:space="preserve"> </w:t>
      </w:r>
      <w:hyperlink r:id="rId29">
        <w:r>
          <w:rPr>
            <w:rStyle w:val="Hyperlink"/>
          </w:rPr>
          <w:t xml:space="preserve">Discovery-System</w:t>
        </w:r>
      </w:hyperlink>
      <w:r>
        <w:t xml:space="preserve"> </w:t>
      </w:r>
      <w:r>
        <w:t xml:space="preserve">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41"/>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41"/>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41"/>
        </w:numPr>
      </w:pPr>
      <w:r>
        <w:t xml:space="preserve">Erkennung und Eliminierung von</w:t>
      </w:r>
      <w:r>
        <w:t xml:space="preserve"> </w:t>
      </w:r>
      <w:r>
        <w:rPr>
          <w:b/>
          <w:bCs/>
        </w:rPr>
        <w:t xml:space="preserve">Duplikaten</w:t>
      </w:r>
    </w:p>
    <w:p>
      <w:pPr>
        <w:numPr>
          <w:ilvl w:val="0"/>
          <w:numId w:val="1041"/>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41"/>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78"/>
    <w:bookmarkStart w:id="379"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w:t>
      </w:r>
      <w:r>
        <w:t xml:space="preserve"> </w:t>
      </w:r>
      <w:hyperlink r:id="rId29">
        <w:r>
          <w:rPr>
            <w:rStyle w:val="Hyperlink"/>
          </w:rPr>
          <w:t xml:space="preserve">Discovery-Systems</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79"/>
    <w:bookmarkStart w:id="380"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80"/>
    <w:bookmarkEnd w:id="381"/>
    <w:bookmarkStart w:id="385"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2"/>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2"/>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2"/>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82">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3"/>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3"/>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3"/>
        </w:numPr>
      </w:pPr>
      <w:r>
        <w:t xml:space="preserve">Freie Werkzeuge zum Metadatenmanagement wie die Frameworks</w:t>
      </w:r>
      <w:r>
        <w:t xml:space="preserve"> </w:t>
      </w:r>
      <w:r>
        <w:rPr>
          <w:i/>
          <w:iCs/>
        </w:rPr>
        <w:t xml:space="preserve">Catmandu</w:t>
      </w:r>
      <w:r>
        <w:t xml:space="preserve"> </w:t>
      </w:r>
      <w:r>
        <w:t xml:space="preserve">(</w:t>
      </w:r>
      <w:hyperlink r:id="rId383">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84">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85"/>
    <w:bookmarkStart w:id="393"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4"/>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4"/>
        </w:numPr>
      </w:pPr>
      <w:r>
        <w:t xml:space="preserve">Das</w:t>
      </w:r>
      <w:r>
        <w:t xml:space="preserve"> </w:t>
      </w:r>
      <w:hyperlink r:id="rId386">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87">
        <w:r>
          <w:rPr>
            <w:rStyle w:val="Hyperlink"/>
          </w:rPr>
          <w:t xml:space="preserve">BASE</w:t>
        </w:r>
      </w:hyperlink>
      <w:r>
        <w:t xml:space="preserve"> </w:t>
      </w:r>
      <w:r>
        <w:t xml:space="preserve">und der</w:t>
      </w:r>
      <w:r>
        <w:t xml:space="preserve"> </w:t>
      </w:r>
      <w:hyperlink r:id="rId388">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4"/>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4"/>
        </w:numPr>
      </w:pPr>
      <w:r>
        <w:t xml:space="preserve">Die</w:t>
      </w:r>
      <w:r>
        <w:t xml:space="preserve"> </w:t>
      </w:r>
      <w:hyperlink r:id="rId389">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4"/>
        </w:numPr>
      </w:pPr>
      <w:r>
        <w:t xml:space="preserve">Die</w:t>
      </w:r>
      <w:r>
        <w:t xml:space="preserve"> </w:t>
      </w:r>
      <w:hyperlink r:id="rId390">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4"/>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4"/>
        </w:numPr>
      </w:pPr>
      <w:r>
        <w:t xml:space="preserve">Die</w:t>
      </w:r>
      <w:r>
        <w:t xml:space="preserve"> </w:t>
      </w:r>
      <w:hyperlink r:id="rId391">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4"/>
        </w:numPr>
      </w:pPr>
      <w:r>
        <w:t xml:space="preserve">Die APIs des</w:t>
      </w:r>
      <w:r>
        <w:t xml:space="preserve"> </w:t>
      </w:r>
      <w:hyperlink r:id="rId392">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4"/>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4"/>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w:t>
      </w:r>
      <w:r>
        <w:t xml:space="preserve"> </w:t>
      </w:r>
      <w:hyperlink r:id="rId31">
        <w:r>
          <w:rPr>
            <w:rStyle w:val="Hyperlink"/>
          </w:rPr>
          <w:t xml:space="preserve">Forschungsnaher Dienste</w:t>
        </w:r>
      </w:hyperlink>
      <w:r>
        <w:t xml:space="preserve"> </w:t>
      </w:r>
      <w:r>
        <w:t xml:space="preserve">gibt</w:t>
      </w:r>
      <w:r>
        <w:t xml:space="preserve"> </w:t>
      </w:r>
      <w:r>
        <w:t xml:space="preserve">es weitere, spezialisierte Schnittstellen.</w:t>
      </w:r>
    </w:p>
    <w:bookmarkEnd w:id="393"/>
    <w:bookmarkStart w:id="394"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94"/>
    <w:bookmarkEnd w:id="395"/>
    <w:bookmarkStart w:id="396"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5"/>
        </w:numPr>
      </w:pPr>
      <w:r>
        <w:t xml:space="preserve">Verfahren zur Analyse und Anreicherung von Daten, beispielsweise die</w:t>
      </w:r>
      <w:r>
        <w:t xml:space="preserve"> </w:t>
      </w:r>
      <w:r>
        <w:t xml:space="preserve">automatische Erschließung und Musterkennung im Rahmen der</w:t>
      </w:r>
      <w:r>
        <w:t xml:space="preserve"> </w:t>
      </w:r>
      <w:hyperlink r:id="rId30">
        <w:r>
          <w:rPr>
            <w:rStyle w:val="Hyperlink"/>
          </w:rPr>
          <w:t xml:space="preserve">Digitalisierung</w:t>
        </w:r>
      </w:hyperlink>
      <w:r>
        <w:t xml:space="preserve">.</w:t>
      </w:r>
    </w:p>
    <w:p>
      <w:pPr>
        <w:numPr>
          <w:ilvl w:val="0"/>
          <w:numId w:val="1045"/>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96"/>
    <w:bookmarkStart w:id="397"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97"/>
    <w:bookmarkEnd w:id="398"/>
    <w:bookmarkStart w:id="513"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99" name="Picture"/>
                  <a:graphic>
                    <a:graphicData uri="http://schemas.openxmlformats.org/drawingml/2006/picture">
                      <pic:pic>
                        <pic:nvPicPr>
                          <pic:cNvPr descr="/opt/quarto/share/formats/docx/note.png" id="400"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403"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01" name="Picture"/>
                  <a:graphic>
                    <a:graphicData uri="http://schemas.openxmlformats.org/drawingml/2006/picture">
                      <pic:pic>
                        <pic:nvPicPr>
                          <pic:cNvPr descr="/opt/quarto/share/formats/docx/important.png" id="40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403"/>
    <w:bookmarkStart w:id="421"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04" name="Picture"/>
                  <a:graphic>
                    <a:graphicData uri="http://schemas.openxmlformats.org/drawingml/2006/picture">
                      <pic:pic>
                        <pic:nvPicPr>
                          <pic:cNvPr descr="/opt/quarto/share/formats/docx/tip.png" id="405"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409" w:name="fig-bmsevol"/>
          <w:p>
            <w:pPr>
              <w:pStyle w:val="Compact"/>
              <w:jc w:val="center"/>
            </w:pPr>
            <w:r>
              <w:drawing>
                <wp:inline>
                  <wp:extent cx="3810000" cy="2540000"/>
                  <wp:effectExtent b="0" l="0" r="0" t="0"/>
                  <wp:docPr descr="" title="" id="407" name="Picture"/>
                  <a:graphic>
                    <a:graphicData uri="http://schemas.openxmlformats.org/drawingml/2006/picture">
                      <pic:pic>
                        <pic:nvPicPr>
                          <pic:cNvPr descr="media/bms-timeline.svg" id="40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06"/>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409"/>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0" name="Picture"/>
                  <a:graphic>
                    <a:graphicData uri="http://schemas.openxmlformats.org/drawingml/2006/picture">
                      <pic:pic>
                        <pic:nvPicPr>
                          <pic:cNvPr descr="/opt/quarto/share/formats/docx/tip.png" id="411"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6"/>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6"/>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6"/>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6"/>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6"/>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6"/>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412"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6.1: relevante Software-Produkte (Stand Anfang 2024)</w:t>
            </w:r>
          </w:p>
          <w:bookmarkEnd w:id="412"/>
        </w:tc>
      </w:tr>
    </w:tbl>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7"/>
        </w:numPr>
      </w:pPr>
      <w:hyperlink r:id="rId413">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7"/>
        </w:numPr>
      </w:pPr>
      <w:hyperlink r:id="rId414">
        <w:r>
          <w:rPr>
            <w:rStyle w:val="Hyperlink"/>
          </w:rPr>
          <w:t xml:space="preserve">NOS</w:t>
        </w:r>
      </w:hyperlink>
      <w:r>
        <w:t xml:space="preserve"> </w:t>
      </w:r>
      <w:r>
        <w:t xml:space="preserve">ist in internen Forschungs- und Behörden-Bibliotheken verbreitet,</w:t>
      </w:r>
    </w:p>
    <w:p>
      <w:pPr>
        <w:numPr>
          <w:ilvl w:val="0"/>
          <w:numId w:val="1047"/>
        </w:numPr>
      </w:pPr>
      <w:r>
        <w:t xml:space="preserve">Quria von</w:t>
      </w:r>
      <w:r>
        <w:t xml:space="preserve"> </w:t>
      </w:r>
      <w:hyperlink r:id="rId415">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416">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417">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8" name="Picture"/>
                  <a:graphic>
                    <a:graphicData uri="http://schemas.openxmlformats.org/drawingml/2006/picture">
                      <pic:pic>
                        <pic:nvPicPr>
                          <pic:cNvPr descr="/opt/quarto/share/formats/docx/tip.png" id="419"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420" w:name="it-lebenszyklus"/>
            <w:r>
              <w:t xml:space="preserve">IT-Lebenszyklus</w:t>
            </w:r>
            <w:bookmarkEnd w:id="420"/>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
                <w:iCs/>
              </w:rPr>
              <w:t xml:space="preserve">Open Library Environment Project</w:t>
            </w:r>
            <w:r>
              <w:t xml:space="preserve"> </w:t>
            </w:r>
            <w:r>
              <w:t xml:space="preserve">bereits 2009 initiiert und wird wahrscheinlich erst im nächsten Jahrzehnt in die Wartungsphase übergehen.</w:t>
            </w:r>
          </w:p>
        </w:tc>
      </w:tr>
    </w:tbl>
    <w:bookmarkEnd w:id="421"/>
    <w:bookmarkStart w:id="443"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8"/>
        </w:numPr>
      </w:pPr>
      <w:r>
        <w:t xml:space="preserve">Erwerbung</w:t>
      </w:r>
    </w:p>
    <w:p>
      <w:pPr>
        <w:numPr>
          <w:ilvl w:val="0"/>
          <w:numId w:val="1048"/>
        </w:numPr>
      </w:pPr>
      <w:r>
        <w:t xml:space="preserve">Katalogisierung / Erschließung</w:t>
      </w:r>
    </w:p>
    <w:p>
      <w:pPr>
        <w:numPr>
          <w:ilvl w:val="0"/>
          <w:numId w:val="1048"/>
        </w:numPr>
      </w:pPr>
      <w:r>
        <w:t xml:space="preserve">Ausleihe</w:t>
      </w:r>
    </w:p>
    <w:p>
      <w:pPr>
        <w:numPr>
          <w:ilvl w:val="0"/>
          <w:numId w:val="1048"/>
        </w:numPr>
      </w:pPr>
      <w:r>
        <w:t xml:space="preserve">ein Recherche-Modul, das sich vorwiegend an die Bibliotheksnutzer*innen richtet</w:t>
      </w:r>
    </w:p>
    <w:bookmarkStart w:id="423" w:name="grundlegende-komponenten"/>
    <w:p>
      <w:pPr>
        <w:pStyle w:val="Heading3"/>
      </w:pPr>
      <w:r>
        <w:t xml:space="preserve">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9"/>
        </w:numPr>
      </w:pPr>
      <w:r>
        <w:t xml:space="preserve">Bestellungen</w:t>
      </w:r>
    </w:p>
    <w:p>
      <w:pPr>
        <w:numPr>
          <w:ilvl w:val="0"/>
          <w:numId w:val="1049"/>
        </w:numPr>
      </w:pPr>
      <w:r>
        <w:t xml:space="preserve">Budgetverwaltung</w:t>
      </w:r>
    </w:p>
    <w:p>
      <w:pPr>
        <w:numPr>
          <w:ilvl w:val="0"/>
          <w:numId w:val="1049"/>
        </w:numPr>
      </w:pPr>
      <w:r>
        <w:t xml:space="preserve">Rechnungsverwaltung und Mahnwesen</w:t>
      </w:r>
    </w:p>
    <w:p>
      <w:pPr>
        <w:numPr>
          <w:ilvl w:val="0"/>
          <w:numId w:val="1049"/>
        </w:numPr>
      </w:pPr>
      <w:r>
        <w:t xml:space="preserve">Lieferantenverwaltung</w:t>
      </w:r>
    </w:p>
    <w:p>
      <w:pPr>
        <w:numPr>
          <w:ilvl w:val="0"/>
          <w:numId w:val="1049"/>
        </w:numPr>
      </w:pPr>
      <w:r>
        <w:t xml:space="preserve">Zeitschriftenmanagement und Fortsetzungsverwaltung</w:t>
      </w:r>
    </w:p>
    <w:p>
      <w:pPr>
        <w:numPr>
          <w:ilvl w:val="0"/>
          <w:numId w:val="1049"/>
        </w:numPr>
      </w:pPr>
      <w:r>
        <w:t xml:space="preserve">Unterstützung</w:t>
      </w:r>
      <w:r>
        <w:t xml:space="preserve"> </w:t>
      </w:r>
      <w:hyperlink r:id="rId422">
        <w:r>
          <w:rPr>
            <w:rStyle w:val="Hyperlink"/>
          </w:rPr>
          <w:t xml:space="preserve">EDIFACT</w:t>
        </w:r>
      </w:hyperlink>
      <w:r>
        <w:t xml:space="preserve">-Standards</w:t>
      </w:r>
    </w:p>
    <w:p>
      <w:pPr>
        <w:numPr>
          <w:ilvl w:val="0"/>
          <w:numId w:val="1049"/>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50"/>
        </w:numPr>
      </w:pPr>
      <w:r>
        <w:t xml:space="preserve">Übernahme von Fremddaten</w:t>
      </w:r>
    </w:p>
    <w:p>
      <w:pPr>
        <w:numPr>
          <w:ilvl w:val="0"/>
          <w:numId w:val="1050"/>
        </w:numPr>
      </w:pPr>
      <w:r>
        <w:t xml:space="preserve">Anbindung an Verbünde</w:t>
      </w:r>
    </w:p>
    <w:p>
      <w:pPr>
        <w:numPr>
          <w:ilvl w:val="0"/>
          <w:numId w:val="1050"/>
        </w:numPr>
      </w:pPr>
      <w:r>
        <w:t xml:space="preserve">Integration digitalisierter Medien</w:t>
      </w:r>
    </w:p>
    <w:p>
      <w:pPr>
        <w:numPr>
          <w:ilvl w:val="0"/>
          <w:numId w:val="1050"/>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51"/>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51"/>
        </w:numPr>
      </w:pPr>
      <w:r>
        <w:t xml:space="preserve">Ausleihfristen</w:t>
      </w:r>
    </w:p>
    <w:p>
      <w:pPr>
        <w:numPr>
          <w:ilvl w:val="0"/>
          <w:numId w:val="1051"/>
        </w:numPr>
      </w:pPr>
      <w:r>
        <w:t xml:space="preserve">Verwaltung von Standorten</w:t>
      </w:r>
    </w:p>
    <w:p>
      <w:pPr>
        <w:numPr>
          <w:ilvl w:val="0"/>
          <w:numId w:val="1051"/>
        </w:numPr>
      </w:pPr>
      <w:r>
        <w:t xml:space="preserve">Versand von Benachrichtigungen</w:t>
      </w:r>
    </w:p>
    <w:p>
      <w:pPr>
        <w:numPr>
          <w:ilvl w:val="0"/>
          <w:numId w:val="1051"/>
        </w:numPr>
      </w:pPr>
      <w:r>
        <w:t xml:space="preserve">Anbindung an Selbstverbuchungslösungen</w:t>
      </w:r>
    </w:p>
    <w:p>
      <w:pPr>
        <w:numPr>
          <w:ilvl w:val="0"/>
          <w:numId w:val="1051"/>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2"/>
        </w:numPr>
      </w:pPr>
      <w:r>
        <w:t xml:space="preserve">Katalog (auch OPAC genannt)</w:t>
      </w:r>
    </w:p>
    <w:p>
      <w:pPr>
        <w:numPr>
          <w:ilvl w:val="0"/>
          <w:numId w:val="1052"/>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3"/>
        </w:numPr>
      </w:pPr>
      <w:r>
        <w:t xml:space="preserve">Platformbasiertes Angebot als Software as a Service (</w:t>
      </w:r>
      <w:hyperlink w:anchor="cloud">
        <w:r>
          <w:rPr>
            <w:rStyle w:val="Hyperlink"/>
          </w:rPr>
          <w:t xml:space="preserve">SaaS</w:t>
        </w:r>
      </w:hyperlink>
      <w:r>
        <w:t xml:space="preserve">)</w:t>
      </w:r>
    </w:p>
    <w:p>
      <w:pPr>
        <w:numPr>
          <w:ilvl w:val="0"/>
          <w:numId w:val="1053"/>
        </w:numPr>
      </w:pPr>
      <w:r>
        <w:t xml:space="preserve">Mandantenfähigkeit</w:t>
      </w:r>
    </w:p>
    <w:p>
      <w:pPr>
        <w:numPr>
          <w:ilvl w:val="0"/>
          <w:numId w:val="1053"/>
        </w:numPr>
      </w:pPr>
      <w:r>
        <w:t xml:space="preserve">Interoperabilität durch offene, standardisierte und dokumentierte</w:t>
      </w:r>
      <w:r>
        <w:t xml:space="preserve"> </w:t>
      </w:r>
      <w:r>
        <w:t xml:space="preserve">Schnittstellen</w:t>
      </w:r>
    </w:p>
    <w:p>
      <w:pPr>
        <w:numPr>
          <w:ilvl w:val="0"/>
          <w:numId w:val="1053"/>
        </w:numPr>
      </w:pPr>
      <w:r>
        <w:t xml:space="preserve">Verfügbarkeit von Datenbanken bzw. Knowledge Bases für</w:t>
      </w:r>
      <w:r>
        <w:t xml:space="preserve"> </w:t>
      </w:r>
      <w:r>
        <w:t xml:space="preserve">bibliografische Daten und Lizenzinformationen</w:t>
      </w:r>
    </w:p>
    <w:p>
      <w:pPr>
        <w:numPr>
          <w:ilvl w:val="0"/>
          <w:numId w:val="1053"/>
        </w:numPr>
      </w:pPr>
      <w:r>
        <w:t xml:space="preserve">Verwaltung elektronischer Ressourcen</w:t>
      </w:r>
    </w:p>
    <w:p>
      <w:pPr>
        <w:numPr>
          <w:ilvl w:val="0"/>
          <w:numId w:val="1053"/>
        </w:numPr>
      </w:pPr>
      <w:r>
        <w:t xml:space="preserve">kein fest integrierter Katalog, sondern Schnittstellen zu</w:t>
      </w:r>
      <w:r>
        <w:t xml:space="preserve"> </w:t>
      </w:r>
      <w:r>
        <w:t xml:space="preserve">Discovery-Systemen</w:t>
      </w:r>
    </w:p>
    <w:p>
      <w:pPr>
        <w:numPr>
          <w:ilvl w:val="0"/>
          <w:numId w:val="1053"/>
        </w:numPr>
      </w:pPr>
      <w:r>
        <w:t xml:space="preserve">zusätzliche Statistik-Werkzeuge</w:t>
      </w:r>
    </w:p>
    <w:bookmarkEnd w:id="423"/>
    <w:bookmarkStart w:id="432"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4"/>
        </w:numPr>
      </w:pPr>
      <w:r>
        <w:t xml:space="preserve">Listen in einer Tabellenkalkulation (Excel, LibreOffice …)</w:t>
      </w:r>
    </w:p>
    <w:p>
      <w:pPr>
        <w:pStyle w:val="FirstParagraph"/>
      </w:pPr>
      <w:r>
        <w:t xml:space="preserve">Erfassung und Web-Präsentation von Medien:</w:t>
      </w:r>
    </w:p>
    <w:p>
      <w:pPr>
        <w:numPr>
          <w:ilvl w:val="0"/>
          <w:numId w:val="1055"/>
        </w:numPr>
      </w:pPr>
      <w:hyperlink r:id="rId424">
        <w:r>
          <w:rPr>
            <w:rStyle w:val="Hyperlink"/>
          </w:rPr>
          <w:t xml:space="preserve">Library Thing for Libraries</w:t>
        </w:r>
      </w:hyperlink>
    </w:p>
    <w:p>
      <w:pPr>
        <w:numPr>
          <w:ilvl w:val="0"/>
          <w:numId w:val="1055"/>
        </w:numPr>
      </w:pPr>
      <w:hyperlink r:id="rId425">
        <w:r>
          <w:rPr>
            <w:rStyle w:val="Hyperlink"/>
          </w:rPr>
          <w:t xml:space="preserve">Zotero Groups</w:t>
        </w:r>
      </w:hyperlink>
    </w:p>
    <w:p>
      <w:pPr>
        <w:numPr>
          <w:ilvl w:val="0"/>
          <w:numId w:val="1055"/>
        </w:numPr>
      </w:pPr>
      <w:r>
        <w:t xml:space="preserve">Stand-Alone-Lösungen für Electronic Resource Management wie</w:t>
      </w:r>
      <w:r>
        <w:t xml:space="preserve"> </w:t>
      </w:r>
      <w:hyperlink r:id="rId426">
        <w:r>
          <w:rPr>
            <w:rStyle w:val="Hyperlink"/>
          </w:rPr>
          <w:t xml:space="preserve">Coral</w:t>
        </w:r>
      </w:hyperlink>
    </w:p>
    <w:p>
      <w:pPr>
        <w:pStyle w:val="FirstParagraph"/>
      </w:pPr>
      <w:r>
        <w:t xml:space="preserve">Ausleihe</w:t>
      </w:r>
    </w:p>
    <w:p>
      <w:pPr>
        <w:pStyle w:val="Compact"/>
        <w:numPr>
          <w:ilvl w:val="0"/>
          <w:numId w:val="1056"/>
        </w:numPr>
      </w:pPr>
      <w:r>
        <w:t xml:space="preserve">Plugins für Wordpress wie</w:t>
      </w:r>
      <w:r>
        <w:t xml:space="preserve"> </w:t>
      </w:r>
      <w:hyperlink r:id="rId427">
        <w:r>
          <w:rPr>
            <w:rStyle w:val="Hyperlink"/>
          </w:rPr>
          <w:t xml:space="preserve">WebLibrarian</w:t>
        </w:r>
      </w:hyperlink>
    </w:p>
    <w:p>
      <w:pPr>
        <w:pStyle w:val="FirstParagraph"/>
      </w:pPr>
      <w:r>
        <w:t xml:space="preserve">Erwerbung</w:t>
      </w:r>
    </w:p>
    <w:p>
      <w:pPr>
        <w:pStyle w:val="Compact"/>
        <w:numPr>
          <w:ilvl w:val="0"/>
          <w:numId w:val="1057"/>
        </w:numPr>
      </w:pPr>
      <w:r>
        <w:t xml:space="preserve">Finanzbuchhaltungssysteme wie SAP,</w:t>
      </w:r>
      <w:r>
        <w:t xml:space="preserve"> </w:t>
      </w:r>
      <w:hyperlink r:id="rId428">
        <w:r>
          <w:rPr>
            <w:rStyle w:val="Hyperlink"/>
          </w:rPr>
          <w:t xml:space="preserve">HIS-Hochschul-ERP</w:t>
        </w:r>
      </w:hyperlink>
    </w:p>
    <w:p>
      <w:pPr>
        <w:pStyle w:val="FirstParagraph"/>
      </w:pPr>
      <w:r>
        <w:t xml:space="preserve">Nutzerdatenverwaltung</w:t>
      </w:r>
    </w:p>
    <w:p>
      <w:pPr>
        <w:pStyle w:val="Compact"/>
        <w:numPr>
          <w:ilvl w:val="0"/>
          <w:numId w:val="1058"/>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29" name="Picture"/>
                  <a:graphic>
                    <a:graphicData uri="http://schemas.openxmlformats.org/drawingml/2006/picture">
                      <pic:pic>
                        <pic:nvPicPr>
                          <pic:cNvPr descr="/opt/quarto/share/formats/docx/tip.png" id="43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31">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32"/>
    <w:bookmarkStart w:id="434"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9"/>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9"/>
        </w:numPr>
      </w:pPr>
      <w:r>
        <w:t xml:space="preserve">Dokumentenserver, Content Management Systeme und andere Repositorien</w:t>
      </w:r>
    </w:p>
    <w:p>
      <w:pPr>
        <w:numPr>
          <w:ilvl w:val="0"/>
          <w:numId w:val="1059"/>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60"/>
        </w:numPr>
      </w:pPr>
      <w:r>
        <w:t xml:space="preserve">Haushaltssysteme wie SAP, HIS Haushalt-ERP</w:t>
      </w:r>
    </w:p>
    <w:p>
      <w:pPr>
        <w:numPr>
          <w:ilvl w:val="0"/>
          <w:numId w:val="1060"/>
        </w:numPr>
      </w:pPr>
      <w:hyperlink w:anchor="identity-management">
        <w:r>
          <w:rPr>
            <w:rStyle w:val="Hyperlink"/>
          </w:rPr>
          <w:t xml:space="preserve">Identitätsmanagementsysteme</w:t>
        </w:r>
      </w:hyperlink>
      <w:r>
        <w:t xml:space="preserve"> </w:t>
      </w:r>
      <w:r>
        <w:t xml:space="preserve">(Account-Verwaltung)</w:t>
      </w:r>
    </w:p>
    <w:p>
      <w:pPr>
        <w:numPr>
          <w:ilvl w:val="0"/>
          <w:numId w:val="1060"/>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61"/>
        </w:numPr>
      </w:pPr>
      <w:r>
        <w:t xml:space="preserve">der</w:t>
      </w:r>
      <w:r>
        <w:t xml:space="preserve"> </w:t>
      </w:r>
      <w:hyperlink w:anchor="verbundkataloge">
        <w:r>
          <w:rPr>
            <w:rStyle w:val="Hyperlink"/>
          </w:rPr>
          <w:t xml:space="preserve">Verbundkatalog</w:t>
        </w:r>
      </w:hyperlink>
    </w:p>
    <w:p>
      <w:pPr>
        <w:numPr>
          <w:ilvl w:val="0"/>
          <w:numId w:val="1061"/>
        </w:numPr>
      </w:pPr>
      <w:r>
        <w:t xml:space="preserve">die</w:t>
      </w:r>
      <w:r>
        <w:t xml:space="preserve"> </w:t>
      </w:r>
      <w:hyperlink w:anchor="Xef3cdf849515896b72e4da871885dcc60b5fbed">
        <w:r>
          <w:rPr>
            <w:rStyle w:val="Hyperlink"/>
          </w:rPr>
          <w:t xml:space="preserve">Zeitschriftendatenbank</w:t>
        </w:r>
      </w:hyperlink>
    </w:p>
    <w:p>
      <w:pPr>
        <w:numPr>
          <w:ilvl w:val="0"/>
          <w:numId w:val="1061"/>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2"/>
        </w:numPr>
      </w:pPr>
      <w:r>
        <w:t xml:space="preserve">Fernleihe</w:t>
      </w:r>
    </w:p>
    <w:p>
      <w:pPr>
        <w:numPr>
          <w:ilvl w:val="0"/>
          <w:numId w:val="1062"/>
        </w:numPr>
      </w:pPr>
      <w:r>
        <w:t xml:space="preserve">Dokumentenlieferdienste (wie</w:t>
      </w:r>
      <w:r>
        <w:t xml:space="preserve"> </w:t>
      </w:r>
      <w:hyperlink r:id="rId433">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434"/>
    <w:bookmarkStart w:id="436" w:name="verbundkataloge"/>
    <w:p>
      <w:pPr>
        <w:pStyle w:val="Heading3"/>
      </w:pPr>
      <w:r>
        <w:t xml:space="preserve">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435"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6.2: Bibliotheksverbünde und -kataloge</w:t>
            </w:r>
          </w:p>
          <w:bookmarkEnd w:id="435"/>
        </w:tc>
      </w:tr>
    </w:tbl>
    <w:bookmarkEnd w:id="436"/>
    <w:bookmarkStart w:id="438" w:name="Xef3cdf849515896b72e4da871885dcc60b5fbed"/>
    <w:p>
      <w:pPr>
        <w:pStyle w:val="Heading3"/>
      </w:pPr>
      <w:r>
        <w:t xml:space="preserve">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3"/>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3"/>
        </w:numPr>
      </w:pPr>
      <w:r>
        <w:t xml:space="preserve">die</w:t>
      </w:r>
      <w:r>
        <w:t xml:space="preserve"> </w:t>
      </w:r>
      <w:hyperlink r:id="rId437">
        <w:r>
          <w:rPr>
            <w:rStyle w:val="Hyperlink"/>
          </w:rPr>
          <w:t xml:space="preserve">GOKb</w:t>
        </w:r>
      </w:hyperlink>
      <w:r>
        <w:t xml:space="preserve"> </w:t>
      </w:r>
      <w:r>
        <w:t xml:space="preserve">als kooperativ gepflegte Knowledge Base für elektronische Ressourcen</w:t>
      </w:r>
    </w:p>
    <w:p>
      <w:pPr>
        <w:numPr>
          <w:ilvl w:val="0"/>
          <w:numId w:val="1063"/>
        </w:numPr>
      </w:pPr>
      <w:r>
        <w:t xml:space="preserve">kommerzielle Knowledge Bases wie die EBSCO KB, Alma NZ und den OCLC Collection Manager</w:t>
      </w:r>
    </w:p>
    <w:bookmarkEnd w:id="438"/>
    <w:bookmarkStart w:id="440"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4"/>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4"/>
        </w:numPr>
      </w:pPr>
      <w:r>
        <w:t xml:space="preserve">Reporte für</w:t>
      </w:r>
      <w:r>
        <w:t xml:space="preserve"> </w:t>
      </w:r>
      <w:r>
        <w:rPr>
          <w:b/>
          <w:bCs/>
        </w:rPr>
        <w:t xml:space="preserve">Mahnwesen</w:t>
      </w:r>
      <w:r>
        <w:t xml:space="preserve"> </w:t>
      </w:r>
      <w:r>
        <w:t xml:space="preserve">in Ausleihe und Erwerbung</w:t>
      </w:r>
    </w:p>
    <w:p>
      <w:pPr>
        <w:numPr>
          <w:ilvl w:val="0"/>
          <w:numId w:val="1064"/>
        </w:numPr>
      </w:pPr>
      <w:r>
        <w:t xml:space="preserve">Bibliotheken können Daten für die</w:t>
      </w:r>
      <w:r>
        <w:t xml:space="preserve"> </w:t>
      </w:r>
      <w:hyperlink r:id="rId439">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4"/>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40"/>
    <w:bookmarkStart w:id="441"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5"/>
        </w:numPr>
      </w:pPr>
      <w:r>
        <w:t xml:space="preserve">Bücher können in einer anderen Zweigstelle ausgeliehen und</w:t>
      </w:r>
      <w:r>
        <w:t xml:space="preserve"> </w:t>
      </w:r>
      <w:r>
        <w:t xml:space="preserve">zurückgegeben werden.</w:t>
      </w:r>
    </w:p>
    <w:p>
      <w:pPr>
        <w:numPr>
          <w:ilvl w:val="0"/>
          <w:numId w:val="1065"/>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41"/>
    <w:bookmarkStart w:id="442"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6"/>
        </w:numPr>
      </w:pPr>
      <w:r>
        <w:t xml:space="preserve">Gruppenbildung Universitätsbibliothek:</w:t>
      </w:r>
    </w:p>
    <w:p>
      <w:pPr>
        <w:numPr>
          <w:ilvl w:val="1"/>
          <w:numId w:val="1067"/>
        </w:numPr>
      </w:pPr>
      <w:r>
        <w:t xml:space="preserve">intern: Studierende, Lehrende, weitere Universitätsangehörige</w:t>
      </w:r>
    </w:p>
    <w:p>
      <w:pPr>
        <w:numPr>
          <w:ilvl w:val="1"/>
          <w:numId w:val="1067"/>
        </w:numPr>
      </w:pPr>
      <w:r>
        <w:t xml:space="preserve">extern: externe Wissenschaftler*innen, interessierte Öffentlichkeit</w:t>
      </w:r>
    </w:p>
    <w:p>
      <w:pPr>
        <w:numPr>
          <w:ilvl w:val="0"/>
          <w:numId w:val="1066"/>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8"/>
        </w:numPr>
      </w:pPr>
      <w:r>
        <w:t xml:space="preserve">Präsenzbestände vs. ausleihbare Medien,</w:t>
      </w:r>
    </w:p>
    <w:p>
      <w:pPr>
        <w:numPr>
          <w:ilvl w:val="0"/>
          <w:numId w:val="1068"/>
        </w:numPr>
      </w:pPr>
      <w:r>
        <w:t xml:space="preserve">besonders wertvolle Medien oder</w:t>
      </w:r>
    </w:p>
    <w:p>
      <w:pPr>
        <w:numPr>
          <w:ilvl w:val="0"/>
          <w:numId w:val="1068"/>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42"/>
    <w:bookmarkEnd w:id="443"/>
    <w:bookmarkStart w:id="450"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9"/>
        </w:numPr>
      </w:pPr>
      <w:r>
        <w:rPr>
          <w:b/>
          <w:bCs/>
        </w:rPr>
        <w:t xml:space="preserve">Bibliografische Metadaten</w:t>
      </w:r>
      <w:r>
        <w:t xml:space="preserve"> </w:t>
      </w:r>
      <w:r>
        <w:t xml:space="preserve">zur Beschreibung von Ressourcen</w:t>
      </w:r>
    </w:p>
    <w:p>
      <w:pPr>
        <w:numPr>
          <w:ilvl w:val="0"/>
          <w:numId w:val="1069"/>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444" w:name="bibliografische-metadaten"/>
    <w:p>
      <w:pPr>
        <w:pStyle w:val="Heading3"/>
      </w:pPr>
      <w:r>
        <w:t xml:space="preserve">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444"/>
    <w:bookmarkStart w:id="445"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45"/>
    <w:bookmarkStart w:id="446"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 Kapitel</w:t>
      </w:r>
      <w:r>
        <w:rPr>
          <w:i/>
          <w:iCs/>
        </w:rPr>
        <w:t xml:space="preserve"> </w:t>
      </w:r>
      <w:hyperlink r:id="rId30">
        <w:r>
          <w:rPr>
            <w:rStyle w:val="Hyperlink"/>
            <w:i/>
            <w:iCs/>
          </w:rPr>
          <w:t xml:space="preserve">Digitalisierung</w:t>
        </w:r>
      </w:hyperlink>
      <w:r>
        <w:rPr>
          <w:i/>
          <w:iCs/>
        </w:rPr>
        <w:t xml:space="preserve"> </w:t>
      </w:r>
      <w:r>
        <w:rPr>
          <w:i/>
          <w:iCs/>
        </w:rPr>
        <w:t xml:space="preserve">geht ausführlicher auf digitale Inhalte ein.</w:t>
      </w:r>
    </w:p>
    <w:bookmarkEnd w:id="446"/>
    <w:bookmarkStart w:id="448"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70"/>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70"/>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70"/>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70"/>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47">
        <w:r>
          <w:rPr>
            <w:rStyle w:val="Hyperlink"/>
          </w:rPr>
          <w:t xml:space="preserve">https://format.gbv.de</w:t>
        </w:r>
      </w:hyperlink>
      <w:r>
        <w:t xml:space="preserve">.</w:t>
      </w:r>
    </w:p>
    <w:bookmarkEnd w:id="448"/>
    <w:bookmarkStart w:id="449" w:name="datenqualität"/>
    <w:p>
      <w:pPr>
        <w:pStyle w:val="Heading3"/>
      </w:pPr>
      <w:r>
        <w:t xml:space="preserve">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71"/>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71"/>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71"/>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49"/>
    <w:bookmarkEnd w:id="450"/>
    <w:bookmarkStart w:id="462"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51" name="Picture"/>
                  <a:graphic>
                    <a:graphicData uri="http://schemas.openxmlformats.org/drawingml/2006/picture">
                      <pic:pic>
                        <pic:nvPicPr>
                          <pic:cNvPr descr="/opt/quarto/share/formats/docx/tip.png" id="452"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53">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2"/>
        </w:numPr>
      </w:pPr>
      <w:r>
        <w:t xml:space="preserve">Das Altsysteme ist technisch überholt, wird nicht mehr gewartet oder vom Serviceanbieter abgekündigt.</w:t>
      </w:r>
    </w:p>
    <w:p>
      <w:pPr>
        <w:numPr>
          <w:ilvl w:val="0"/>
          <w:numId w:val="1072"/>
        </w:numPr>
      </w:pPr>
      <w:r>
        <w:t xml:space="preserve">Es fehlen Schnittstellen für die Integration des BMS in die lokale</w:t>
      </w:r>
      <w:r>
        <w:t xml:space="preserve"> </w:t>
      </w:r>
      <w:r>
        <w:t xml:space="preserve">Informationsinfrastruktur.</w:t>
      </w:r>
    </w:p>
    <w:p>
      <w:pPr>
        <w:numPr>
          <w:ilvl w:val="0"/>
          <w:numId w:val="1072"/>
        </w:numPr>
      </w:pPr>
      <w:r>
        <w:t xml:space="preserve">Die Kosten für den laufenden Betrieb sind zu hoch und sollen mit</w:t>
      </w:r>
      <w:r>
        <w:t xml:space="preserve"> </w:t>
      </w:r>
      <w:r>
        <w:t xml:space="preserve">einem anderen System gesenkt werden.</w:t>
      </w:r>
    </w:p>
    <w:p>
      <w:pPr>
        <w:numPr>
          <w:ilvl w:val="0"/>
          <w:numId w:val="1072"/>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54"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3"/>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3"/>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3"/>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3"/>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3"/>
        </w:numPr>
      </w:pPr>
      <w:r>
        <w:rPr>
          <w:b/>
          <w:bCs/>
        </w:rPr>
        <w:t xml:space="preserve">Aufwandsabschätzung</w:t>
      </w:r>
      <w:r>
        <w:t xml:space="preserve"> </w:t>
      </w:r>
      <w:r>
        <w:t xml:space="preserve">von Migration, Einrichtung und Schulung</w:t>
      </w:r>
    </w:p>
    <w:p>
      <w:pPr>
        <w:numPr>
          <w:ilvl w:val="0"/>
          <w:numId w:val="1073"/>
        </w:numPr>
      </w:pPr>
      <w:r>
        <w:rPr>
          <w:b/>
          <w:bCs/>
        </w:rPr>
        <w:t xml:space="preserve">Ausschreibung</w:t>
      </w:r>
      <w:r>
        <w:t xml:space="preserve">, falls erforderlich</w:t>
      </w:r>
    </w:p>
    <w:p>
      <w:pPr>
        <w:numPr>
          <w:ilvl w:val="0"/>
          <w:numId w:val="1073"/>
        </w:numPr>
      </w:pPr>
      <w:r>
        <w:rPr>
          <w:b/>
          <w:bCs/>
        </w:rPr>
        <w:t xml:space="preserve">Auswahlentscheidung</w:t>
      </w:r>
    </w:p>
    <w:bookmarkEnd w:id="454"/>
    <w:bookmarkStart w:id="460"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458" w:name="fig-matrix"/>
          <w:p>
            <w:pPr>
              <w:pStyle w:val="Compact"/>
              <w:jc w:val="center"/>
            </w:pPr>
            <w:r>
              <w:drawing>
                <wp:inline>
                  <wp:extent cx="3810000" cy="2540000"/>
                  <wp:effectExtent b="0" l="0" r="0" t="0"/>
                  <wp:docPr descr="" title="" id="456" name="Picture"/>
                  <a:graphic>
                    <a:graphicData uri="http://schemas.openxmlformats.org/drawingml/2006/picture">
                      <pic:pic>
                        <pic:nvPicPr>
                          <pic:cNvPr descr="media/matrix.svg" id="45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55"/>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458"/>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59">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60"/>
    <w:bookmarkStart w:id="461"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4"/>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4"/>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4"/>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61"/>
    <w:bookmarkEnd w:id="462"/>
    <w:bookmarkStart w:id="494"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66" w:name="fig-prozessabbildung"/>
          <w:p>
            <w:pPr>
              <w:pStyle w:val="Compact"/>
              <w:jc w:val="center"/>
            </w:pPr>
            <w:r>
              <w:drawing>
                <wp:inline>
                  <wp:extent cx="3810000" cy="2540000"/>
                  <wp:effectExtent b="0" l="0" r="0" t="0"/>
                  <wp:docPr descr="" title="" id="464" name="Picture"/>
                  <a:graphic>
                    <a:graphicData uri="http://schemas.openxmlformats.org/drawingml/2006/picture">
                      <pic:pic>
                        <pic:nvPicPr>
                          <pic:cNvPr descr="https://upload.wikimedia.org/wikipedia/commons/9/94/BPMN-1.svg" id="465" name="Picture"/>
                          <pic:cNvPicPr>
                            <a:picLocks noChangeArrowheads="1" noChangeAspect="1"/>
                          </pic:cNvPicPr>
                        </pic:nvPicPr>
                        <pic:blipFill>
                          <a:blip r:embed="rId463"/>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66"/>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67"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67"/>
    <w:bookmarkStart w:id="468"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5"/>
        </w:numPr>
      </w:pPr>
      <w:r>
        <w:t xml:space="preserve">Intuitive Benutzbarkeit</w:t>
      </w:r>
    </w:p>
    <w:p>
      <w:pPr>
        <w:numPr>
          <w:ilvl w:val="0"/>
          <w:numId w:val="1075"/>
        </w:numPr>
      </w:pPr>
      <w:r>
        <w:t xml:space="preserve">Barrierearme Gestaltung</w:t>
      </w:r>
    </w:p>
    <w:p>
      <w:pPr>
        <w:numPr>
          <w:ilvl w:val="0"/>
          <w:numId w:val="1075"/>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68"/>
    <w:bookmarkStart w:id="469"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6"/>
        </w:numPr>
      </w:pPr>
      <w:r>
        <w:t xml:space="preserve">Überprüfen von vorhandenen Beständen (Vorakzession)</w:t>
      </w:r>
    </w:p>
    <w:p>
      <w:pPr>
        <w:numPr>
          <w:ilvl w:val="0"/>
          <w:numId w:val="1076"/>
        </w:numPr>
      </w:pPr>
      <w:r>
        <w:t xml:space="preserve">Import von Erwerbungsdaten, z. B. von Patron-Driven- Acquisition (</w:t>
      </w:r>
      <w:r>
        <w:t xml:space="preserve">PDA</w:t>
      </w:r>
      <w:r>
        <w:t xml:space="preserve">) und Approval-Plänen</w:t>
      </w:r>
    </w:p>
    <w:p>
      <w:pPr>
        <w:numPr>
          <w:ilvl w:val="0"/>
          <w:numId w:val="1076"/>
        </w:numPr>
      </w:pPr>
      <w:r>
        <w:t xml:space="preserve">Aufgabe von Bestellungen bei definierten Lieferanten auf</w:t>
      </w:r>
      <w:r>
        <w:t xml:space="preserve"> </w:t>
      </w:r>
      <w:r>
        <w:t xml:space="preserve">verschiedenen Wegen</w:t>
      </w:r>
    </w:p>
    <w:p>
      <w:pPr>
        <w:numPr>
          <w:ilvl w:val="0"/>
          <w:numId w:val="1076"/>
        </w:numPr>
      </w:pPr>
      <w:r>
        <w:t xml:space="preserve">Verwaltung von Lieferantendaten</w:t>
      </w:r>
    </w:p>
    <w:p>
      <w:pPr>
        <w:numPr>
          <w:ilvl w:val="0"/>
          <w:numId w:val="1076"/>
        </w:numPr>
      </w:pPr>
      <w:r>
        <w:t xml:space="preserve">Anlegen und Verwalten von Bestellungen von Zeitschriften,</w:t>
      </w:r>
      <w:r>
        <w:t xml:space="preserve"> </w:t>
      </w:r>
      <w:r>
        <w:t xml:space="preserve">Fortsetzungswerken mit Abonnementsmanagement</w:t>
      </w:r>
    </w:p>
    <w:p>
      <w:pPr>
        <w:numPr>
          <w:ilvl w:val="0"/>
          <w:numId w:val="1076"/>
        </w:numPr>
      </w:pPr>
      <w:r>
        <w:t xml:space="preserve">Überwachung von Bestellungen</w:t>
      </w:r>
    </w:p>
    <w:p>
      <w:pPr>
        <w:numPr>
          <w:ilvl w:val="0"/>
          <w:numId w:val="1076"/>
        </w:numPr>
      </w:pPr>
      <w:r>
        <w:t xml:space="preserve">Anlegen und Verwalten von Budgets</w:t>
      </w:r>
    </w:p>
    <w:p>
      <w:pPr>
        <w:numPr>
          <w:ilvl w:val="0"/>
          <w:numId w:val="1076"/>
        </w:numPr>
      </w:pPr>
      <w:r>
        <w:t xml:space="preserve">Akzessionierung von Medien</w:t>
      </w:r>
    </w:p>
    <w:p>
      <w:pPr>
        <w:numPr>
          <w:ilvl w:val="0"/>
          <w:numId w:val="1076"/>
        </w:numPr>
      </w:pPr>
      <w:r>
        <w:t xml:space="preserve">Rechnungsverwaltung inkl. Schnittstellen für haushalterische Systeme (E-Rechnungen)</w:t>
      </w:r>
    </w:p>
    <w:p>
      <w:pPr>
        <w:numPr>
          <w:ilvl w:val="0"/>
          <w:numId w:val="1076"/>
        </w:numPr>
      </w:pPr>
      <w:r>
        <w:t xml:space="preserve">Mahnwesen und Reklamation</w:t>
      </w:r>
    </w:p>
    <w:p>
      <w:pPr>
        <w:numPr>
          <w:ilvl w:val="0"/>
          <w:numId w:val="1076"/>
        </w:numPr>
      </w:pPr>
      <w:r>
        <w:t xml:space="preserve">Verwaltung von Bindeaufträgen</w:t>
      </w:r>
    </w:p>
    <w:p>
      <w:pPr>
        <w:numPr>
          <w:ilvl w:val="0"/>
          <w:numId w:val="1076"/>
        </w:numPr>
      </w:pPr>
      <w:r>
        <w:t xml:space="preserve">Verwaltung von Nicht-Kauf-Beschaffungen</w:t>
      </w:r>
    </w:p>
    <w:p>
      <w:pPr>
        <w:numPr>
          <w:ilvl w:val="0"/>
          <w:numId w:val="1076"/>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69"/>
    <w:bookmarkStart w:id="470" w:name="verwaltung-von-elektronischen-ressourcen"/>
    <w:p>
      <w:pPr>
        <w:pStyle w:val="Heading3"/>
      </w:pPr>
      <w:r>
        <w:t xml:space="preserve">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7"/>
        </w:numPr>
      </w:pPr>
      <w:r>
        <w:t xml:space="preserve">Verknüpfungen zur Erwerbung, Haushalt/Budget, Rechnungswesen und Lieferanten bzw. Plattformbetreibenden</w:t>
      </w:r>
    </w:p>
    <w:p>
      <w:pPr>
        <w:numPr>
          <w:ilvl w:val="0"/>
          <w:numId w:val="1077"/>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7"/>
        </w:numPr>
      </w:pPr>
      <w:r>
        <w:t xml:space="preserve">Zuordnung von Titeln und digitalen Inhalten zu Paketen</w:t>
      </w:r>
    </w:p>
    <w:p>
      <w:pPr>
        <w:numPr>
          <w:ilvl w:val="0"/>
          <w:numId w:val="1077"/>
        </w:numPr>
      </w:pPr>
      <w:r>
        <w:t xml:space="preserve">Verwaltung von Paketen mit Vergleich, Zugangs- und Abgangskontrolle</w:t>
      </w:r>
    </w:p>
    <w:p>
      <w:pPr>
        <w:numPr>
          <w:ilvl w:val="0"/>
          <w:numId w:val="1077"/>
        </w:numPr>
      </w:pPr>
      <w:r>
        <w:t xml:space="preserve">Verwaltung von Lizenzen</w:t>
      </w:r>
    </w:p>
    <w:p>
      <w:pPr>
        <w:numPr>
          <w:ilvl w:val="0"/>
          <w:numId w:val="1077"/>
        </w:numPr>
      </w:pPr>
      <w:r>
        <w:t xml:space="preserve">Bezug von bibliografischen Daten von Aggregatoren, Verlagen und Knowledge Bases</w:t>
      </w:r>
    </w:p>
    <w:p>
      <w:pPr>
        <w:numPr>
          <w:ilvl w:val="0"/>
          <w:numId w:val="1077"/>
        </w:numPr>
      </w:pPr>
      <w:r>
        <w:t xml:space="preserve">Unterstützung der direkten Verlinkung auf Volltexte aus Katalogen</w:t>
      </w:r>
      <w:r>
        <w:t xml:space="preserve"> </w:t>
      </w:r>
      <w:r>
        <w:t xml:space="preserve">und Discovery-Systemen</w:t>
      </w:r>
    </w:p>
    <w:p>
      <w:pPr>
        <w:numPr>
          <w:ilvl w:val="0"/>
          <w:numId w:val="1077"/>
        </w:numPr>
      </w:pPr>
      <w:r>
        <w:t xml:space="preserve">Auslieferung von aussagekräftigen Zugangsinformationen in Kataloge</w:t>
      </w:r>
      <w:r>
        <w:t xml:space="preserve"> </w:t>
      </w:r>
      <w:r>
        <w:t xml:space="preserve">und Discovery-Systeme</w:t>
      </w:r>
    </w:p>
    <w:p>
      <w:pPr>
        <w:numPr>
          <w:ilvl w:val="0"/>
          <w:numId w:val="1077"/>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70"/>
    <w:bookmarkStart w:id="471"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8"/>
        </w:numPr>
      </w:pPr>
      <w:r>
        <w:t xml:space="preserve">Übernahme von Katalogdaten aus Bibliotheksverbünden</w:t>
      </w:r>
    </w:p>
    <w:p>
      <w:pPr>
        <w:numPr>
          <w:ilvl w:val="0"/>
          <w:numId w:val="1078"/>
        </w:numPr>
      </w:pPr>
      <w:r>
        <w:t xml:space="preserve">Möglichkeit der Integration von Normdaten</w:t>
      </w:r>
    </w:p>
    <w:p>
      <w:pPr>
        <w:numPr>
          <w:ilvl w:val="0"/>
          <w:numId w:val="1078"/>
        </w:numPr>
      </w:pPr>
      <w:r>
        <w:t xml:space="preserve">Erfassung von lokalen Daten</w:t>
      </w:r>
    </w:p>
    <w:p>
      <w:pPr>
        <w:numPr>
          <w:ilvl w:val="0"/>
          <w:numId w:val="1078"/>
        </w:numPr>
      </w:pPr>
      <w:r>
        <w:t xml:space="preserve">Konfigurierbarkeit von Erfassungsmasken</w:t>
      </w:r>
    </w:p>
    <w:bookmarkEnd w:id="471"/>
    <w:bookmarkStart w:id="472"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9"/>
        </w:numPr>
      </w:pPr>
      <w:r>
        <w:t xml:space="preserve">Web-Interface nach aktuellen Standards bezüglich Barrierefreiheit,</w:t>
      </w:r>
      <w:r>
        <w:t xml:space="preserve"> </w:t>
      </w:r>
      <w:r>
        <w:t xml:space="preserve">Responsivität etc.</w:t>
      </w:r>
    </w:p>
    <w:p>
      <w:pPr>
        <w:numPr>
          <w:ilvl w:val="0"/>
          <w:numId w:val="1079"/>
        </w:numPr>
      </w:pPr>
      <w:r>
        <w:t xml:space="preserve">Angebot von Möglichkeiten der Suche nach bekannten Titeln</w:t>
      </w:r>
    </w:p>
    <w:p>
      <w:pPr>
        <w:numPr>
          <w:ilvl w:val="0"/>
          <w:numId w:val="1079"/>
        </w:numPr>
      </w:pPr>
      <w:r>
        <w:t xml:space="preserve">Angebot von Möglichkeiten der Suche nach Themen</w:t>
      </w:r>
    </w:p>
    <w:p>
      <w:pPr>
        <w:numPr>
          <w:ilvl w:val="0"/>
          <w:numId w:val="1079"/>
        </w:numPr>
      </w:pPr>
      <w:r>
        <w:t xml:space="preserve">Filterung von Trefferlisten nach formalen oder inhaltlichen</w:t>
      </w:r>
      <w:r>
        <w:t xml:space="preserve"> </w:t>
      </w:r>
      <w:r>
        <w:t xml:space="preserve">Kriterien bzw. Standorten</w:t>
      </w:r>
    </w:p>
    <w:p>
      <w:pPr>
        <w:numPr>
          <w:ilvl w:val="0"/>
          <w:numId w:val="1079"/>
        </w:numPr>
      </w:pPr>
      <w:r>
        <w:t xml:space="preserve">Anzeige von Verfügbarkeitsinformationen</w:t>
      </w:r>
    </w:p>
    <w:p>
      <w:pPr>
        <w:numPr>
          <w:ilvl w:val="0"/>
          <w:numId w:val="1079"/>
        </w:numPr>
      </w:pPr>
      <w:r>
        <w:t xml:space="preserve">Anzeige von Neuerwerbungslisten</w:t>
      </w:r>
    </w:p>
    <w:p>
      <w:pPr>
        <w:numPr>
          <w:ilvl w:val="0"/>
          <w:numId w:val="1079"/>
        </w:numPr>
      </w:pPr>
      <w:r>
        <w:t xml:space="preserve">Kontobezogene Funktionalitäten (Einsicht, Verlängerung, Vormerkung,</w:t>
      </w:r>
      <w:r>
        <w:t xml:space="preserve"> </w:t>
      </w:r>
      <w:r>
        <w:t xml:space="preserve">Bestellungen)</w:t>
      </w:r>
    </w:p>
    <w:p>
      <w:pPr>
        <w:numPr>
          <w:ilvl w:val="0"/>
          <w:numId w:val="1079"/>
        </w:numPr>
      </w:pPr>
      <w:r>
        <w:t xml:space="preserve">Anzeige von Neuigkeiten und wichtigen Links auf der Startseite des</w:t>
      </w:r>
      <w:r>
        <w:t xml:space="preserve"> </w:t>
      </w:r>
      <w:r>
        <w:t xml:space="preserve">Katalogs</w:t>
      </w:r>
    </w:p>
    <w:p>
      <w:pPr>
        <w:numPr>
          <w:ilvl w:val="0"/>
          <w:numId w:val="1079"/>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80"/>
        </w:numPr>
      </w:pPr>
      <w:r>
        <w:t xml:space="preserve">Klassischer Katalog (OPAC) als Bestandteil des BMS</w:t>
      </w:r>
    </w:p>
    <w:p>
      <w:pPr>
        <w:numPr>
          <w:ilvl w:val="0"/>
          <w:numId w:val="1080"/>
        </w:numPr>
      </w:pPr>
      <w:r>
        <w:t xml:space="preserve">Katalog als separates Modul (nicht Bestandteil des BMS), selbst</w:t>
      </w:r>
      <w:r>
        <w:t xml:space="preserve"> </w:t>
      </w:r>
      <w:r>
        <w:t xml:space="preserve">entwickelt, zugekauft oder als Open Source</w:t>
      </w:r>
    </w:p>
    <w:p>
      <w:pPr>
        <w:numPr>
          <w:ilvl w:val="0"/>
          <w:numId w:val="1080"/>
        </w:numPr>
      </w:pPr>
      <w:hyperlink r:id="rId29">
        <w:r>
          <w:rPr>
            <w:rStyle w:val="Hyperlink"/>
          </w:rPr>
          <w:t xml:space="preserve">Discovery-Systems</w:t>
        </w:r>
      </w:hyperlink>
      <w:r>
        <w:t xml:space="preserve"> </w:t>
      </w:r>
      <w:r>
        <w:t xml:space="preserve">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80"/>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72"/>
    <w:bookmarkStart w:id="473" w:name="ausleihe-prozess"/>
    <w:p>
      <w:pPr>
        <w:pStyle w:val="Heading3"/>
      </w:pPr>
      <w:r>
        <w:t xml:space="preserve">Ausleihe</w:t>
      </w:r>
    </w:p>
    <w:p>
      <w:pPr>
        <w:pStyle w:val="FirstParagraph"/>
      </w:pPr>
      <w:r>
        <w:t xml:space="preserve">Ein BMS sollte die folgenden Aufgaben der Ausleihe unterstützen:</w:t>
      </w:r>
    </w:p>
    <w:p>
      <w:pPr>
        <w:numPr>
          <w:ilvl w:val="0"/>
          <w:numId w:val="1081"/>
        </w:numPr>
      </w:pPr>
      <w:r>
        <w:t xml:space="preserve">Anlegen von Benutzergruppen, Standorten, Medienarten</w:t>
      </w:r>
    </w:p>
    <w:p>
      <w:pPr>
        <w:numPr>
          <w:ilvl w:val="0"/>
          <w:numId w:val="1081"/>
        </w:numPr>
      </w:pPr>
      <w:r>
        <w:t xml:space="preserve">Import von Benutzerdaten aus Hochschulverwaltungssystemen (IDM) oder Online-Anmeldung</w:t>
      </w:r>
    </w:p>
    <w:p>
      <w:pPr>
        <w:numPr>
          <w:ilvl w:val="0"/>
          <w:numId w:val="1081"/>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81"/>
        </w:numPr>
      </w:pPr>
      <w:r>
        <w:t xml:space="preserve">Verbuchung von Medien (Ausleihe, Rücknahme)</w:t>
      </w:r>
    </w:p>
    <w:p>
      <w:pPr>
        <w:numPr>
          <w:ilvl w:val="0"/>
          <w:numId w:val="1081"/>
        </w:numPr>
      </w:pPr>
      <w:r>
        <w:t xml:space="preserve">Konfiguration von Ausdrucken für Bestellzettel, Vormerkungen und Mahnungen</w:t>
      </w:r>
    </w:p>
    <w:p>
      <w:pPr>
        <w:numPr>
          <w:ilvl w:val="0"/>
          <w:numId w:val="1081"/>
        </w:numPr>
      </w:pPr>
      <w:r>
        <w:t xml:space="preserve">Ermöglichen von Bestellungen und Vormerkungen</w:t>
      </w:r>
    </w:p>
    <w:p>
      <w:pPr>
        <w:numPr>
          <w:ilvl w:val="0"/>
          <w:numId w:val="1081"/>
        </w:numPr>
      </w:pPr>
      <w:r>
        <w:t xml:space="preserve">Mahnwesen (Fristen, Mahnstufen)</w:t>
      </w:r>
    </w:p>
    <w:p>
      <w:pPr>
        <w:numPr>
          <w:ilvl w:val="0"/>
          <w:numId w:val="1081"/>
        </w:numPr>
      </w:pPr>
      <w:r>
        <w:t xml:space="preserve">Benachrichtigungen für Bestellungen, Vormerkungen, Mahnungen,</w:t>
      </w:r>
      <w:r>
        <w:t xml:space="preserve"> </w:t>
      </w:r>
      <w:r>
        <w:t xml:space="preserve">Leihfristerinnerungen</w:t>
      </w:r>
    </w:p>
    <w:p>
      <w:pPr>
        <w:numPr>
          <w:ilvl w:val="0"/>
          <w:numId w:val="1081"/>
        </w:numPr>
      </w:pPr>
      <w:r>
        <w:t xml:space="preserve">Gebührenverwaltung</w:t>
      </w:r>
    </w:p>
    <w:p>
      <w:pPr>
        <w:numPr>
          <w:ilvl w:val="0"/>
          <w:numId w:val="1081"/>
        </w:numPr>
      </w:pPr>
      <w:r>
        <w:t xml:space="preserve">Statistik und Reporting, u. a. Erzeugung von Listen (überfällige Medien, nicht abgeholte</w:t>
      </w:r>
      <w:r>
        <w:t xml:space="preserve"> </w:t>
      </w:r>
      <w:r>
        <w:t xml:space="preserve">Vormerkungen)</w:t>
      </w:r>
    </w:p>
    <w:p>
      <w:pPr>
        <w:numPr>
          <w:ilvl w:val="0"/>
          <w:numId w:val="1081"/>
        </w:numPr>
      </w:pPr>
      <w:r>
        <w:t xml:space="preserve">Anbindung an Bezahlsysteme (Kassenautomaten, Online-Bezahlsysteme)</w:t>
      </w:r>
    </w:p>
    <w:p>
      <w:pPr>
        <w:numPr>
          <w:ilvl w:val="0"/>
          <w:numId w:val="1081"/>
        </w:numPr>
      </w:pPr>
      <w:r>
        <w:t xml:space="preserve">Anbindung von Verfügbarkeits- und Kontoinformationen an Discovery-Systeme</w:t>
      </w:r>
    </w:p>
    <w:p>
      <w:pPr>
        <w:numPr>
          <w:ilvl w:val="0"/>
          <w:numId w:val="1081"/>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73"/>
    <w:bookmarkStart w:id="480"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74">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75"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75"/>
    <w:bookmarkStart w:id="476"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76"/>
    <w:bookmarkStart w:id="477"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77"/>
    <w:bookmarkStart w:id="478"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78"/>
    <w:bookmarkStart w:id="479"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79"/>
    <w:bookmarkEnd w:id="480"/>
    <w:bookmarkStart w:id="483"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2"/>
        </w:numPr>
      </w:pPr>
      <w:r>
        <w:t xml:space="preserve">Bereitstellung von Konto- und Verfügbarkeitsinformationen, z.B. über</w:t>
      </w:r>
      <w:r>
        <w:t xml:space="preserve"> </w:t>
      </w:r>
      <w:hyperlink r:id="rId481">
        <w:r>
          <w:rPr>
            <w:rStyle w:val="Hyperlink"/>
          </w:rPr>
          <w:t xml:space="preserve">PAIA</w:t>
        </w:r>
      </w:hyperlink>
      <w:r>
        <w:t xml:space="preserve"> </w:t>
      </w:r>
      <w:r>
        <w:t xml:space="preserve">und</w:t>
      </w:r>
      <w:r>
        <w:t xml:space="preserve"> </w:t>
      </w:r>
      <w:hyperlink r:id="rId482">
        <w:r>
          <w:rPr>
            <w:rStyle w:val="Hyperlink"/>
          </w:rPr>
          <w:t xml:space="preserve">DAIA</w:t>
        </w:r>
      </w:hyperlink>
    </w:p>
    <w:p>
      <w:pPr>
        <w:numPr>
          <w:ilvl w:val="0"/>
          <w:numId w:val="1082"/>
        </w:numPr>
      </w:pPr>
      <w:r>
        <w:t xml:space="preserve">Anbindung an Buchhaltungssysteme wie SAP oder HIS Haushalt-ERP</w:t>
      </w:r>
    </w:p>
    <w:p>
      <w:pPr>
        <w:numPr>
          <w:ilvl w:val="0"/>
          <w:numId w:val="1082"/>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2"/>
        </w:numPr>
      </w:pPr>
      <w:r>
        <w:t xml:space="preserve">Bereitstellung von bibliografischen Daten</w:t>
      </w:r>
    </w:p>
    <w:p>
      <w:pPr>
        <w:numPr>
          <w:ilvl w:val="0"/>
          <w:numId w:val="1082"/>
        </w:numPr>
      </w:pPr>
      <w:r>
        <w:t xml:space="preserve">Recherche in Fremddatenbeständen, z.B. über Z39.50</w:t>
      </w:r>
    </w:p>
    <w:p>
      <w:pPr>
        <w:numPr>
          <w:ilvl w:val="0"/>
          <w:numId w:val="1082"/>
        </w:numPr>
      </w:pPr>
      <w:r>
        <w:t xml:space="preserve">Schnittstellen zu Kataloganreicherungsdiensten (Buchcover)</w:t>
      </w:r>
    </w:p>
    <w:p>
      <w:pPr>
        <w:numPr>
          <w:ilvl w:val="0"/>
          <w:numId w:val="1082"/>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2"/>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83"/>
    <w:bookmarkStart w:id="493"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87"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84">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85">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86"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86"/>
    <w:bookmarkEnd w:id="487"/>
    <w:bookmarkStart w:id="488"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88"/>
    <w:bookmarkStart w:id="490"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89">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90"/>
    <w:bookmarkStart w:id="492"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91">
        <w:r>
          <w:rPr>
            <w:rStyle w:val="Hyperlink"/>
          </w:rPr>
          <w:t xml:space="preserve">COUNTER</w:t>
        </w:r>
      </w:hyperlink>
      <w:r>
        <w:t xml:space="preserve">-Reports</w:t>
      </w:r>
      <w:r>
        <w:t xml:space="preserve"> </w:t>
      </w:r>
      <w:r>
        <w:t xml:space="preserve">für statistische Daten zur Nutzung digitaler Medien importieren.</w:t>
      </w:r>
    </w:p>
    <w:bookmarkEnd w:id="492"/>
    <w:bookmarkEnd w:id="493"/>
    <w:bookmarkEnd w:id="494"/>
    <w:bookmarkStart w:id="511"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95"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3"/>
        </w:numPr>
      </w:pPr>
      <w:r>
        <w:t xml:space="preserve">Personalkosten für den laufenden Betrieb</w:t>
      </w:r>
    </w:p>
    <w:p>
      <w:pPr>
        <w:numPr>
          <w:ilvl w:val="0"/>
          <w:numId w:val="1083"/>
        </w:numPr>
      </w:pPr>
      <w:r>
        <w:t xml:space="preserve">Lizenzkosten und Wartungsverträge der Software</w:t>
      </w:r>
    </w:p>
    <w:p>
      <w:pPr>
        <w:numPr>
          <w:ilvl w:val="0"/>
          <w:numId w:val="1083"/>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95"/>
    <w:bookmarkStart w:id="496" w:name="installation-updates"/>
    <w:p>
      <w:pPr>
        <w:pStyle w:val="Heading3"/>
      </w:pPr>
      <w:r>
        <w:t xml:space="preserve">Installation &amp; Updates</w:t>
      </w:r>
    </w:p>
    <w:p>
      <w:pPr>
        <w:pStyle w:val="FirstParagraph"/>
      </w:pPr>
      <w:r>
        <w:t xml:space="preserve">Zur Einrichtung eines BMS gehört:</w:t>
      </w:r>
    </w:p>
    <w:p>
      <w:pPr>
        <w:numPr>
          <w:ilvl w:val="0"/>
          <w:numId w:val="1084"/>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4"/>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96"/>
    <w:bookmarkStart w:id="497"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97"/>
    <w:bookmarkStart w:id="502"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500"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98">
        <w:r>
          <w:rPr>
            <w:rStyle w:val="Hyperlink"/>
          </w:rPr>
          <w:t xml:space="preserve">Check_MK</w:t>
        </w:r>
      </w:hyperlink>
      <w:r>
        <w:t xml:space="preserve"> </w:t>
      </w:r>
      <w:r>
        <w:t xml:space="preserve">oder</w:t>
      </w:r>
      <w:r>
        <w:t xml:space="preserve"> </w:t>
      </w:r>
      <w:hyperlink r:id="rId499">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500"/>
    <w:bookmarkStart w:id="501"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501"/>
    <w:bookmarkEnd w:id="502"/>
    <w:bookmarkStart w:id="503"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5"/>
        </w:numPr>
      </w:pPr>
      <w:r>
        <w:t xml:space="preserve">Die Infrastruktur um das BMS herum sollte durch starke</w:t>
      </w:r>
      <w:r>
        <w:t xml:space="preserve"> </w:t>
      </w:r>
      <w:r>
        <w:t xml:space="preserve">Sicherheitsvorkehrungen getragen werden.</w:t>
      </w:r>
    </w:p>
    <w:p>
      <w:pPr>
        <w:numPr>
          <w:ilvl w:val="0"/>
          <w:numId w:val="1085"/>
        </w:numPr>
      </w:pPr>
      <w:r>
        <w:t xml:space="preserve">Die Gefahr kurzfristig entstehender Sicherheitslücken sollte nicht</w:t>
      </w:r>
      <w:r>
        <w:t xml:space="preserve"> </w:t>
      </w:r>
      <w:r>
        <w:t xml:space="preserve">unterschätzt werden.</w:t>
      </w:r>
    </w:p>
    <w:p>
      <w:pPr>
        <w:numPr>
          <w:ilvl w:val="0"/>
          <w:numId w:val="1085"/>
        </w:numPr>
      </w:pPr>
      <w:r>
        <w:t xml:space="preserve">Cloud-basierte Systeme sollten aktiv überwacht und der Überblick</w:t>
      </w:r>
      <w:r>
        <w:t xml:space="preserve"> </w:t>
      </w:r>
      <w:r>
        <w:t xml:space="preserve">behalten werden.</w:t>
      </w:r>
    </w:p>
    <w:p>
      <w:pPr>
        <w:numPr>
          <w:ilvl w:val="0"/>
          <w:numId w:val="1085"/>
        </w:numPr>
      </w:pPr>
      <w:r>
        <w:t xml:space="preserve">Anbieter sollten aufgefordert werden, die Konzepte ihrer</w:t>
      </w:r>
      <w:r>
        <w:t xml:space="preserve"> </w:t>
      </w:r>
      <w:r>
        <w:t xml:space="preserve">Sicherheitsvorkehrungen offenzulegen.</w:t>
      </w:r>
    </w:p>
    <w:p>
      <w:pPr>
        <w:numPr>
          <w:ilvl w:val="0"/>
          <w:numId w:val="1085"/>
        </w:numPr>
      </w:pPr>
      <w:r>
        <w:t xml:space="preserve">Gerade Administrator*innen sollten ihre Zugänge gesondert</w:t>
      </w:r>
      <w:r>
        <w:t xml:space="preserve"> </w:t>
      </w:r>
      <w:r>
        <w:t xml:space="preserve">absichern.</w:t>
      </w:r>
    </w:p>
    <w:p>
      <w:pPr>
        <w:numPr>
          <w:ilvl w:val="0"/>
          <w:numId w:val="1085"/>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 Kapitel</w:t>
      </w:r>
      <w:r>
        <w:t xml:space="preserve"> </w:t>
      </w:r>
      <w:hyperlink r:id="rId25">
        <w:r>
          <w:rPr>
            <w:rStyle w:val="Hyperlink"/>
          </w:rPr>
          <w:t xml:space="preserve">Sicherheit &amp; Datenschutz</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503"/>
    <w:bookmarkStart w:id="504"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6"/>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6"/>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6"/>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6"/>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504"/>
    <w:bookmarkStart w:id="507"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Kapitel</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7"/>
        </w:numPr>
      </w:pPr>
      <w:r>
        <w:t xml:space="preserve">Lesegeräte: (Barcode-)Scanner und Chip-Lesegeräte für</w:t>
      </w:r>
      <w:r>
        <w:t xml:space="preserve"> </w:t>
      </w:r>
      <w:r>
        <w:t xml:space="preserve">Benutzungsausweise und/oder Medien</w:t>
      </w:r>
    </w:p>
    <w:p>
      <w:pPr>
        <w:numPr>
          <w:ilvl w:val="0"/>
          <w:numId w:val="1087"/>
        </w:numPr>
      </w:pPr>
      <w:r>
        <w:t xml:space="preserve">Selbstverbucher für die Ausleihe und/oder Rückgabe</w:t>
      </w:r>
    </w:p>
    <w:p>
      <w:pPr>
        <w:numPr>
          <w:ilvl w:val="0"/>
          <w:numId w:val="1087"/>
        </w:numPr>
      </w:pPr>
      <w:r>
        <w:t xml:space="preserve">Rückgabeautomaten, die ggf. auch eine automatische Vorsortierung von</w:t>
      </w:r>
      <w:r>
        <w:t xml:space="preserve"> </w:t>
      </w:r>
      <w:r>
        <w:t xml:space="preserve">Medien übernehmen</w:t>
      </w:r>
    </w:p>
    <w:p>
      <w:pPr>
        <w:numPr>
          <w:ilvl w:val="0"/>
          <w:numId w:val="1087"/>
        </w:numPr>
      </w:pPr>
      <w:r>
        <w:t xml:space="preserve">Sicherungsgates zur Detektion nicht entliehener Medien an Ein- und</w:t>
      </w:r>
      <w:r>
        <w:t xml:space="preserve"> </w:t>
      </w:r>
      <w:r>
        <w:t xml:space="preserve">Ausgängen</w:t>
      </w:r>
    </w:p>
    <w:p>
      <w:pPr>
        <w:numPr>
          <w:ilvl w:val="0"/>
          <w:numId w:val="1087"/>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505">
        <w:r>
          <w:rPr>
            <w:rStyle w:val="Hyperlink"/>
          </w:rPr>
          <w:t xml:space="preserve">SIP</w:t>
        </w:r>
      </w:hyperlink>
      <w:r>
        <w:t xml:space="preserve">,</w:t>
      </w:r>
      <w:r>
        <w:t xml:space="preserve"> </w:t>
      </w:r>
      <w:r>
        <w:t xml:space="preserve">oder man setzt auf moderne, allgemeine API-Standards wie</w:t>
      </w:r>
      <w:r>
        <w:t xml:space="preserve"> </w:t>
      </w:r>
      <w:hyperlink r:id="rId506">
        <w:r>
          <w:rPr>
            <w:rStyle w:val="Hyperlink"/>
          </w:rPr>
          <w:t xml:space="preserve">REST</w:t>
        </w:r>
      </w:hyperlink>
      <w:r>
        <w:t xml:space="preserve">.</w:t>
      </w:r>
    </w:p>
    <w:bookmarkEnd w:id="507"/>
    <w:bookmarkStart w:id="510"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8"/>
        </w:numPr>
      </w:pPr>
      <w:r>
        <w:t xml:space="preserve">durch Nutzer*innen bei der Anmeldung angegebenen Daten für den</w:t>
      </w:r>
      <w:r>
        <w:t xml:space="preserve"> </w:t>
      </w:r>
      <w:r>
        <w:t xml:space="preserve">Bibliothekszugang</w:t>
      </w:r>
    </w:p>
    <w:p>
      <w:pPr>
        <w:numPr>
          <w:ilvl w:val="0"/>
          <w:numId w:val="1088"/>
        </w:numPr>
      </w:pPr>
      <w:r>
        <w:t xml:space="preserve">mit dem Benutzerkonto verbundene Ausleihvorgänge und</w:t>
      </w:r>
      <w:r>
        <w:t xml:space="preserve"> </w:t>
      </w:r>
      <w:r>
        <w:t xml:space="preserve">Mahnhistorien</w:t>
      </w:r>
    </w:p>
    <w:p>
      <w:pPr>
        <w:numPr>
          <w:ilvl w:val="0"/>
          <w:numId w:val="1088"/>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9"/>
        </w:numPr>
      </w:pPr>
      <w:r>
        <w:t xml:space="preserve">Verschlüsselung: Daten werden auf verschlüsselten Servern</w:t>
      </w:r>
      <w:r>
        <w:t xml:space="preserve"> </w:t>
      </w:r>
      <w:r>
        <w:t xml:space="preserve">gespeichert, ebenso ist die Übertragung Ende-zu-Ende verschlüsselt</w:t>
      </w:r>
    </w:p>
    <w:p>
      <w:pPr>
        <w:numPr>
          <w:ilvl w:val="0"/>
          <w:numId w:val="1089"/>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9"/>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9"/>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90"/>
        </w:numPr>
      </w:pPr>
      <w:r>
        <w:t xml:space="preserve">Die Verschlüsselung der Datenübertragung</w:t>
      </w:r>
      <w:r>
        <w:t xml:space="preserve"> </w:t>
      </w:r>
      <w:r>
        <w:t xml:space="preserve">(Ende-zu-Ende-Verschlüsselung)</w:t>
      </w:r>
    </w:p>
    <w:p>
      <w:pPr>
        <w:numPr>
          <w:ilvl w:val="0"/>
          <w:numId w:val="1090"/>
        </w:numPr>
      </w:pPr>
      <w:r>
        <w:t xml:space="preserve">Betrieb und Steuerung der Server innerhalb der EU</w:t>
      </w:r>
      <w:r>
        <w:t xml:space="preserve"> </w:t>
      </w:r>
      <w:r>
        <w:t xml:space="preserve">(</w:t>
      </w:r>
      <w:hyperlink r:id="rId508">
        <w:r>
          <w:rPr>
            <w:rStyle w:val="Hyperlink"/>
          </w:rPr>
          <w:t xml:space="preserve">DSGVO</w:t>
        </w:r>
      </w:hyperlink>
      <w:r>
        <w:t xml:space="preserve">)</w:t>
      </w:r>
    </w:p>
    <w:p>
      <w:pPr>
        <w:numPr>
          <w:ilvl w:val="0"/>
          <w:numId w:val="1090"/>
        </w:numPr>
      </w:pPr>
      <w:r>
        <w:t xml:space="preserve">Der Ausschluss von User-Tracking durch Ad-Tech (Werbe-Netzwerke)</w:t>
      </w:r>
    </w:p>
    <w:p>
      <w:pPr>
        <w:numPr>
          <w:ilvl w:val="0"/>
          <w:numId w:val="1090"/>
        </w:numPr>
      </w:pPr>
      <w:r>
        <w:t xml:space="preserve">Der Abschluss eines</w:t>
      </w:r>
      <w:r>
        <w:t xml:space="preserve"> </w:t>
      </w:r>
      <w:hyperlink r:id="rId509">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510"/>
    <w:bookmarkEnd w:id="511"/>
    <w:bookmarkStart w:id="512"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512"/>
    <w:bookmarkEnd w:id="513"/>
    <w:bookmarkStart w:id="565" w:name="discovery-systeme"/>
    <w:p>
      <w:pPr>
        <w:pStyle w:val="Heading1"/>
      </w:pPr>
      <w:r>
        <w:t xml:space="preserve">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14" name="Picture"/>
                  <a:graphic>
                    <a:graphicData uri="http://schemas.openxmlformats.org/drawingml/2006/picture">
                      <pic:pic>
                        <pic:nvPicPr>
                          <pic:cNvPr descr="/opt/quarto/share/formats/docx/note.png" id="515"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516"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516"/>
    <w:bookmarkStart w:id="517"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hyperlink r:id="rId28">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517"/>
    <w:bookmarkStart w:id="538" w:name="bestandteile-von-discovery-systemen"/>
    <w:p>
      <w:pPr>
        <w:pStyle w:val="Heading2"/>
      </w:pPr>
      <w:r>
        <w:t xml:space="preserve">Bestandteile von Discovery-Systemen</w:t>
      </w:r>
    </w:p>
    <w:bookmarkStart w:id="520" w:name="komponenten"/>
    <w:p>
      <w:pPr>
        <w:pStyle w:val="Heading3"/>
      </w:pPr>
      <w:r>
        <w:t xml:space="preserve">Komponenten</w:t>
      </w:r>
    </w:p>
    <w:p>
      <w:pPr>
        <w:pStyle w:val="FirstParagraph"/>
      </w:pPr>
      <w:r>
        <w:t xml:space="preserve">Ein Discovery-System umfasst verschiedene Komponenten. Dazu gehören</w:t>
      </w:r>
    </w:p>
    <w:p>
      <w:pPr>
        <w:numPr>
          <w:ilvl w:val="0"/>
          <w:numId w:val="1091"/>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91"/>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91"/>
        </w:numPr>
      </w:pPr>
      <w:hyperlink w:anchor="etl-prozess">
        <w:r>
          <w:rPr>
            <w:rStyle w:val="Hyperlink"/>
          </w:rPr>
          <w:t xml:space="preserve">ETL-Prozesse</w:t>
        </w:r>
      </w:hyperlink>
      <w:r>
        <w:t xml:space="preserve"> </w:t>
      </w:r>
      <w:r>
        <w:t xml:space="preserve">und</w:t>
      </w:r>
    </w:p>
    <w:p>
      <w:pPr>
        <w:numPr>
          <w:ilvl w:val="0"/>
          <w:numId w:val="1091"/>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518"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518"/>
    <w:bookmarkStart w:id="519"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519"/>
    <w:bookmarkEnd w:id="520"/>
    <w:bookmarkStart w:id="529"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26"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2"/>
        </w:numPr>
      </w:pPr>
      <w:r>
        <w:t xml:space="preserve">einfache Suche ohne Spezifizierung eines Suchfeldes</w:t>
      </w:r>
    </w:p>
    <w:p>
      <w:pPr>
        <w:numPr>
          <w:ilvl w:val="0"/>
          <w:numId w:val="1092"/>
        </w:numPr>
      </w:pPr>
      <w:r>
        <w:t xml:space="preserve">Suche in Feldern der Metadaten (Titel, ISBN, Schlagworte)</w:t>
      </w:r>
    </w:p>
    <w:p>
      <w:pPr>
        <w:numPr>
          <w:ilvl w:val="0"/>
          <w:numId w:val="1092"/>
        </w:numPr>
      </w:pPr>
      <w:r>
        <w:t xml:space="preserve">erweiterte Suche mit Möglichkeiten der Verknüpfung von Suchen in</w:t>
      </w:r>
      <w:r>
        <w:t xml:space="preserve"> </w:t>
      </w:r>
      <w:r>
        <w:t xml:space="preserve">verschiedenen Feldern</w:t>
      </w:r>
    </w:p>
    <w:p>
      <w:pPr>
        <w:numPr>
          <w:ilvl w:val="0"/>
          <w:numId w:val="1092"/>
        </w:numPr>
      </w:pPr>
      <w:r>
        <w:t xml:space="preserve">Navigation in Trefferlisten über Facetten und Sortierung</w:t>
      </w:r>
    </w:p>
    <w:p>
      <w:pPr>
        <w:numPr>
          <w:ilvl w:val="0"/>
          <w:numId w:val="1092"/>
        </w:numPr>
      </w:pPr>
      <w:r>
        <w:t xml:space="preserve">Detailanzeige einzelner Treffer</w:t>
      </w:r>
    </w:p>
    <w:p>
      <w:pPr>
        <w:numPr>
          <w:ilvl w:val="0"/>
          <w:numId w:val="1092"/>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525" w:name="fig-vufind"/>
          <w:p>
            <w:pPr>
              <w:pStyle w:val="Compact"/>
              <w:jc w:val="center"/>
            </w:pPr>
            <w:r>
              <w:drawing>
                <wp:inline>
                  <wp:extent cx="3844149" cy="2131561"/>
                  <wp:effectExtent b="0" l="0" r="0" t="0"/>
                  <wp:docPr descr="" title="" id="522" name="Picture"/>
                  <a:graphic>
                    <a:graphicData uri="http://schemas.openxmlformats.org/drawingml/2006/picture">
                      <pic:pic>
                        <pic:nvPicPr>
                          <pic:cNvPr descr="media/vufind.png" id="523" name="Picture"/>
                          <pic:cNvPicPr>
                            <a:picLocks noChangeArrowheads="1" noChangeAspect="1"/>
                          </pic:cNvPicPr>
                        </pic:nvPicPr>
                        <pic:blipFill>
                          <a:blip r:embed="rId521"/>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Rechercheergebnisses in einem Discovery-Interface (</w:t>
            </w:r>
            <w:hyperlink r:id="rId524">
              <w:r>
                <w:rPr>
                  <w:rStyle w:val="Hyperlink"/>
                </w:rPr>
                <w:t xml:space="preserve">Quelle</w:t>
              </w:r>
            </w:hyperlink>
            <w:r>
              <w:t xml:space="preserve">)</w:t>
            </w:r>
          </w:p>
          <w:bookmarkEnd w:id="525"/>
        </w:tc>
      </w:tr>
    </w:tbl>
    <w:bookmarkEnd w:id="526"/>
    <w:bookmarkStart w:id="528"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3"/>
        </w:numPr>
      </w:pPr>
      <w:r>
        <w:t xml:space="preserve">Nachweise von Standorten, Ausleihbarkeit und aktuellem Ausleihstatus</w:t>
      </w:r>
    </w:p>
    <w:p>
      <w:pPr>
        <w:numPr>
          <w:ilvl w:val="0"/>
          <w:numId w:val="1093"/>
        </w:numPr>
      </w:pPr>
      <w:r>
        <w:t xml:space="preserve">Verlinkung zu Verbundkatalogen mit Fernleihmöglichkeiten</w:t>
      </w:r>
    </w:p>
    <w:p>
      <w:pPr>
        <w:numPr>
          <w:ilvl w:val="0"/>
          <w:numId w:val="1093"/>
        </w:numPr>
      </w:pPr>
      <w:r>
        <w:t xml:space="preserve">Verlinkung zu Fernleihe und Dokumentlieferdiensten</w:t>
      </w:r>
    </w:p>
    <w:p>
      <w:pPr>
        <w:numPr>
          <w:ilvl w:val="0"/>
          <w:numId w:val="1093"/>
        </w:numPr>
      </w:pPr>
      <w:r>
        <w:t xml:space="preserve">Möglichkeit zur Anfrage nach einer Digitalisierung oder Bereitstellung in einem Semesterapparat</w:t>
      </w:r>
    </w:p>
    <w:p>
      <w:pPr>
        <w:numPr>
          <w:ilvl w:val="0"/>
          <w:numId w:val="1093"/>
        </w:numPr>
      </w:pPr>
      <w:r>
        <w:t xml:space="preserve">Möglichkeit zur Abgabe eines Anschaffungsvorschlags</w:t>
      </w:r>
    </w:p>
    <w:p>
      <w:pPr>
        <w:pStyle w:val="FirstParagraph"/>
      </w:pPr>
      <w:r>
        <w:t xml:space="preserve">Bereitstellungsdienste für digitale Medien umfassen z. B.:</w:t>
      </w:r>
    </w:p>
    <w:p>
      <w:pPr>
        <w:numPr>
          <w:ilvl w:val="0"/>
          <w:numId w:val="1094"/>
        </w:numPr>
      </w:pPr>
      <w:r>
        <w:t xml:space="preserve">idealerweise eine auf das jeweilige Nutzungsszenario angepasste Zugangs-URL</w:t>
      </w:r>
    </w:p>
    <w:p>
      <w:pPr>
        <w:numPr>
          <w:ilvl w:val="0"/>
          <w:numId w:val="1094"/>
        </w:numPr>
      </w:pPr>
      <w:r>
        <w:t xml:space="preserve">weitere Zugangs-URLs</w:t>
      </w:r>
    </w:p>
    <w:p>
      <w:pPr>
        <w:numPr>
          <w:ilvl w:val="0"/>
          <w:numId w:val="1094"/>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527">
        <w:r>
          <w:rPr>
            <w:rStyle w:val="Hyperlink"/>
            <w:i/>
            <w:iCs/>
          </w:rPr>
          <w:t xml:space="preserve">Z39.88</w:t>
        </w:r>
      </w:hyperlink>
      <w:r>
        <w:t xml:space="preserve">).</w:t>
      </w:r>
    </w:p>
    <w:bookmarkEnd w:id="528"/>
    <w:bookmarkEnd w:id="529"/>
    <w:bookmarkStart w:id="537" w:name="anreicherungsdienste"/>
    <w:p>
      <w:pPr>
        <w:pStyle w:val="Heading3"/>
      </w:pPr>
      <w:r>
        <w:t xml:space="preserve">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5"/>
        </w:numPr>
      </w:pPr>
      <w:r>
        <w:t xml:space="preserve">Cover-Anzeigen</w:t>
      </w:r>
    </w:p>
    <w:p>
      <w:pPr>
        <w:numPr>
          <w:ilvl w:val="0"/>
          <w:numId w:val="1095"/>
        </w:numPr>
      </w:pPr>
      <w:r>
        <w:t xml:space="preserve">kontextabhängige Infoboxen mit Informationen aus Nachschlagewerken,</w:t>
      </w:r>
    </w:p>
    <w:p>
      <w:pPr>
        <w:pStyle w:val="Compact"/>
        <w:numPr>
          <w:ilvl w:val="1"/>
          <w:numId w:val="1096"/>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530">
        <w:r>
          <w:rPr>
            <w:rStyle w:val="Hyperlink"/>
            <w:i/>
            <w:iCs/>
          </w:rPr>
          <w:t xml:space="preserve">Munzinger</w:t>
        </w:r>
      </w:hyperlink>
    </w:p>
    <w:p>
      <w:pPr>
        <w:numPr>
          <w:ilvl w:val="0"/>
          <w:numId w:val="1095"/>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5"/>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5"/>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31"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7"/>
        </w:numPr>
      </w:pPr>
      <w:r>
        <w:t xml:space="preserve">Einsicht in das Bibliothekskonto einschließlich der Möglichkeit zum Vormerken und Verlängern</w:t>
      </w:r>
    </w:p>
    <w:p>
      <w:pPr>
        <w:numPr>
          <w:ilvl w:val="0"/>
          <w:numId w:val="1097"/>
        </w:numPr>
      </w:pPr>
      <w:r>
        <w:t xml:space="preserve">Speicherung von Suchanfragen</w:t>
      </w:r>
    </w:p>
    <w:p>
      <w:pPr>
        <w:numPr>
          <w:ilvl w:val="0"/>
          <w:numId w:val="1097"/>
        </w:numPr>
      </w:pPr>
      <w:r>
        <w:t xml:space="preserve">Speicherung von Literaturlisten</w:t>
      </w:r>
    </w:p>
    <w:p>
      <w:pPr>
        <w:numPr>
          <w:ilvl w:val="0"/>
          <w:numId w:val="1097"/>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531"/>
    <w:bookmarkStart w:id="536"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8"/>
        </w:numPr>
      </w:pPr>
      <w:r>
        <w:t xml:space="preserve">ein Nachbau der Browsing-Funktion an physischen Bücherregalen, z. B. bei dem kommerziellen Dienst</w:t>
      </w:r>
      <w:r>
        <w:t xml:space="preserve"> </w:t>
      </w:r>
      <w:hyperlink r:id="rId532">
        <w:r>
          <w:rPr>
            <w:rStyle w:val="Hyperlink"/>
          </w:rPr>
          <w:t xml:space="preserve">Blended Shelf</w:t>
        </w:r>
      </w:hyperlink>
    </w:p>
    <w:p>
      <w:pPr>
        <w:numPr>
          <w:ilvl w:val="0"/>
          <w:numId w:val="1098"/>
        </w:numPr>
      </w:pPr>
      <w:r>
        <w:t xml:space="preserve">die Nutzung von Normdaten zur Erstellung von Übersichtsseiten, z. B. im</w:t>
      </w:r>
      <w:r>
        <w:t xml:space="preserve"> </w:t>
      </w:r>
      <w:hyperlink r:id="rId533">
        <w:r>
          <w:rPr>
            <w:rStyle w:val="Hyperlink"/>
          </w:rPr>
          <w:t xml:space="preserve">Katalog des Deutschen Literaturarchivs Marbach</w:t>
        </w:r>
      </w:hyperlink>
    </w:p>
    <w:p>
      <w:pPr>
        <w:numPr>
          <w:ilvl w:val="0"/>
          <w:numId w:val="1098"/>
        </w:numPr>
      </w:pPr>
      <w:r>
        <w:t xml:space="preserve">die Visualisierung von Treffermengen und den darin enthaltenen</w:t>
      </w:r>
      <w:r>
        <w:t xml:space="preserve"> </w:t>
      </w:r>
      <w:r>
        <w:t xml:space="preserve">Zusammenhängen, wie zum Beispiel bei</w:t>
      </w:r>
      <w:r>
        <w:t xml:space="preserve"> </w:t>
      </w:r>
      <w:hyperlink r:id="rId534">
        <w:r>
          <w:rPr>
            <w:rStyle w:val="Hyperlink"/>
          </w:rPr>
          <w:t xml:space="preserve">Open Knowledge Maps</w:t>
        </w:r>
      </w:hyperlink>
      <w:r>
        <w:t xml:space="preserve">,</w:t>
      </w:r>
      <w:r>
        <w:t xml:space="preserve"> </w:t>
      </w:r>
      <w:r>
        <w:t xml:space="preserve">in einer</w:t>
      </w:r>
      <w:r>
        <w:t xml:space="preserve"> </w:t>
      </w:r>
      <w:hyperlink r:id="rId535">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36"/>
    <w:bookmarkEnd w:id="537"/>
    <w:bookmarkEnd w:id="538"/>
    <w:bookmarkStart w:id="553" w:name="X8a9008c0cfff573b8b29890f17e708f5d436d2d"/>
    <w:p>
      <w:pPr>
        <w:pStyle w:val="Heading2"/>
      </w:pPr>
      <w:r>
        <w:t xml:space="preserve">Aufbau und Betrieb eines Discovery-Systems</w:t>
      </w:r>
    </w:p>
    <w:bookmarkStart w:id="539"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509">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539"/>
    <w:bookmarkStart w:id="549"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41"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9"/>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9"/>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100"/>
        </w:numPr>
      </w:pPr>
      <w:r>
        <w:t xml:space="preserve">Einbindung von Verfügbarkeitsinformationen</w:t>
      </w:r>
    </w:p>
    <w:p>
      <w:pPr>
        <w:numPr>
          <w:ilvl w:val="0"/>
          <w:numId w:val="1100"/>
        </w:numPr>
      </w:pPr>
      <w:r>
        <w:t xml:space="preserve">Datenschutzrechtliche Fragen (Ort des Hostings, Verfahrensbeschreibungen)</w:t>
      </w:r>
    </w:p>
    <w:p>
      <w:pPr>
        <w:numPr>
          <w:ilvl w:val="0"/>
          <w:numId w:val="1100"/>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540">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541"/>
    <w:bookmarkStart w:id="547"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542">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43">
        <w:r>
          <w:rPr>
            <w:rStyle w:val="Hyperlink"/>
            <w:i/>
            <w:iCs/>
          </w:rPr>
          <w:t xml:space="preserve">Qcovery</w:t>
        </w:r>
      </w:hyperlink>
      <w:r>
        <w:t xml:space="preserve"> </w:t>
      </w:r>
      <w:r>
        <w:t xml:space="preserve">und</w:t>
      </w:r>
      <w:r>
        <w:t xml:space="preserve"> </w:t>
      </w:r>
      <w:hyperlink r:id="rId544">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545">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46">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47"/>
    <w:bookmarkStart w:id="548"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48"/>
    <w:bookmarkEnd w:id="549"/>
    <w:bookmarkStart w:id="550"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24">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550"/>
    <w:bookmarkStart w:id="552" w:name="monitoring-und-weiterentwicklung"/>
    <w:p>
      <w:pPr>
        <w:pStyle w:val="Heading3"/>
      </w:pPr>
      <w:r>
        <w:t xml:space="preserve">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r:id="rId23">
        <w:r>
          <w:rPr>
            <w:rStyle w:val="Hyperlink"/>
          </w:rPr>
          <w:t xml:space="preserve">Kapitel Management von IT-Diensten</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551">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552"/>
    <w:bookmarkEnd w:id="553"/>
    <w:bookmarkStart w:id="555"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554"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7.1: Vergleich typischer Eigenschaften von OPAC/Katalog und Discovery-System</w:t>
            </w:r>
          </w:p>
          <w:bookmarkEnd w:id="554"/>
        </w:tc>
      </w:tr>
    </w:tbl>
    <w:bookmarkEnd w:id="555"/>
    <w:bookmarkStart w:id="563" w:name="grenzen-und-alternativen"/>
    <w:p>
      <w:pPr>
        <w:pStyle w:val="Heading2"/>
      </w:pPr>
      <w:r>
        <w:t xml:space="preserve">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101"/>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101"/>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556">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557">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62" w:name="fig-scholia"/>
          <w:p>
            <w:pPr>
              <w:pStyle w:val="Compact"/>
              <w:jc w:val="center"/>
            </w:pPr>
            <w:r>
              <w:drawing>
                <wp:inline>
                  <wp:extent cx="5334000" cy="3344167"/>
                  <wp:effectExtent b="0" l="0" r="0" t="0"/>
                  <wp:docPr descr="" title="" id="559" name="Picture"/>
                  <a:graphic>
                    <a:graphicData uri="http://schemas.openxmlformats.org/drawingml/2006/picture">
                      <pic:pic>
                        <pic:nvPicPr>
                          <pic:cNvPr descr="media/scholia.png" id="560" name="Picture"/>
                          <pic:cNvPicPr>
                            <a:picLocks noChangeArrowheads="1" noChangeAspect="1"/>
                          </pic:cNvPicPr>
                        </pic:nvPicPr>
                        <pic:blipFill>
                          <a:blip r:embed="rId558"/>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561">
              <w:r>
                <w:rPr>
                  <w:rStyle w:val="Hyperlink"/>
                </w:rPr>
                <w:t xml:space="preserve">Publikationen in und über Scholia</w:t>
              </w:r>
            </w:hyperlink>
          </w:p>
          <w:bookmarkEnd w:id="562"/>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63"/>
    <w:bookmarkStart w:id="564" w:name="zusammenfassung-ausblick-1"/>
    <w:p>
      <w:pPr>
        <w:pStyle w:val="Heading2"/>
      </w:pPr>
      <w:r>
        <w:t xml:space="preserve">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hyperlink r:id="rId28">
        <w:r>
          <w:rPr>
            <w:rStyle w:val="Hyperlink"/>
          </w:rPr>
          <w:t xml:space="preserve">Bibliotheksmanagement-System</w:t>
        </w:r>
      </w:hyperlink>
      <w:r>
        <w:t xml:space="preserve"> </w:t>
      </w:r>
      <w:r>
        <w:t xml:space="preserve">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564"/>
    <w:bookmarkEnd w:id="565"/>
    <w:bookmarkStart w:id="637"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66" name="Picture"/>
                  <a:graphic>
                    <a:graphicData uri="http://schemas.openxmlformats.org/drawingml/2006/picture">
                      <pic:pic>
                        <pic:nvPicPr>
                          <pic:cNvPr descr="/opt/quarto/share/formats/docx/important.png" id="56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306">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68" name="Picture"/>
                  <a:graphic>
                    <a:graphicData uri="http://schemas.openxmlformats.org/drawingml/2006/picture">
                      <pic:pic>
                        <pic:nvPicPr>
                          <pic:cNvPr descr="/opt/quarto/share/formats/docx/note.png" id="569"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81" w:name="grundlagen"/>
    <w:p>
      <w:pPr>
        <w:pStyle w:val="Heading2"/>
      </w:pPr>
      <w:r>
        <w:t xml:space="preserve">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570" w:name="ziele-der-digitalisierung"/>
    <w:p>
      <w:pPr>
        <w:pStyle w:val="Heading3"/>
      </w:pPr>
      <w:r>
        <w:t xml:space="preserve">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570"/>
    <w:bookmarkStart w:id="571" w:name="begriffsbestimmung"/>
    <w:p>
      <w:pPr>
        <w:pStyle w:val="Heading3"/>
      </w:pPr>
      <w:r>
        <w:t xml:space="preserve">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71"/>
    <w:bookmarkStart w:id="574"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72">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73">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74"/>
    <w:bookmarkStart w:id="579"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75">
        <w:r>
          <w:rPr>
            <w:rStyle w:val="Hyperlink"/>
          </w:rPr>
          <w:t xml:space="preserve">Sachsen</w:t>
        </w:r>
      </w:hyperlink>
      <w:r>
        <w:t xml:space="preserve"> </w:t>
      </w:r>
      <w:r>
        <w:t xml:space="preserve">oder</w:t>
      </w:r>
      <w:r>
        <w:t xml:space="preserve"> </w:t>
      </w:r>
      <w:hyperlink r:id="rId576">
        <w:r>
          <w:rPr>
            <w:rStyle w:val="Hyperlink"/>
          </w:rPr>
          <w:t xml:space="preserve">Hamburg</w:t>
        </w:r>
      </w:hyperlink>
      <w:r>
        <w:t xml:space="preserve">.</w:t>
      </w:r>
      <w:r>
        <w:t xml:space="preserve"> </w:t>
      </w:r>
      <w:r>
        <w:t xml:space="preserve">In Berlin unterstützt die Arbeitsstelle</w:t>
      </w:r>
      <w:r>
        <w:t xml:space="preserve"> </w:t>
      </w:r>
      <w:hyperlink r:id="rId577">
        <w:r>
          <w:rPr>
            <w:rStyle w:val="Hyperlink"/>
          </w:rPr>
          <w:t xml:space="preserve">digiS</w:t>
        </w:r>
      </w:hyperlink>
      <w:r>
        <w:t xml:space="preserve"> </w:t>
      </w:r>
      <w:r>
        <w:t xml:space="preserve">mit einem</w:t>
      </w:r>
      <w:r>
        <w:t xml:space="preserve"> </w:t>
      </w:r>
      <w:r>
        <w:t xml:space="preserve">jährlichen</w:t>
      </w:r>
      <w:r>
        <w:t xml:space="preserve"> </w:t>
      </w:r>
      <w:hyperlink r:id="rId578">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79"/>
    <w:bookmarkStart w:id="580"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80"/>
    <w:bookmarkEnd w:id="581"/>
    <w:bookmarkStart w:id="604"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p>
      <w:pPr>
        <w:pStyle w:val="CaptionedFigure"/>
      </w:pPr>
      <w:r>
        <w:drawing>
          <wp:inline>
            <wp:extent cx="5334000" cy="2044526"/>
            <wp:effectExtent b="0" l="0" r="0" t="0"/>
            <wp:docPr descr="Prozessschritte im Digtalisierungsprozess" title="" id="583" name="Picture"/>
            <a:graphic>
              <a:graphicData uri="http://schemas.openxmlformats.org/drawingml/2006/picture">
                <pic:pic>
                  <pic:nvPicPr>
                    <pic:cNvPr descr="media/prozesse-digitalisierung.jpg" id="584" name="Picture"/>
                    <pic:cNvPicPr>
                      <a:picLocks noChangeArrowheads="1" noChangeAspect="1"/>
                    </pic:cNvPicPr>
                  </pic:nvPicPr>
                  <pic:blipFill>
                    <a:blip r:embed="rId582"/>
                    <a:stretch>
                      <a:fillRect/>
                    </a:stretch>
                  </pic:blipFill>
                  <pic:spPr bwMode="auto">
                    <a:xfrm>
                      <a:off x="0" y="0"/>
                      <a:ext cx="5334000" cy="2044526"/>
                    </a:xfrm>
                    <a:prstGeom prst="rect">
                      <a:avLst/>
                    </a:prstGeom>
                    <a:noFill/>
                    <a:ln w="9525">
                      <a:noFill/>
                      <a:headEnd/>
                      <a:tailEnd/>
                    </a:ln>
                  </pic:spPr>
                </pic:pic>
              </a:graphicData>
            </a:graphic>
          </wp:inline>
        </w:drawing>
      </w:r>
    </w:p>
    <w:p>
      <w:pPr>
        <w:pStyle w:val="ImageCaption"/>
      </w:pPr>
      <w:r>
        <w:t xml:space="preserve">Prozessschritte im Digtalisierungsprozess</w:t>
      </w:r>
    </w:p>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85">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86"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2"/>
        </w:numPr>
      </w:pPr>
      <w:r>
        <w:t xml:space="preserve">die bestehenden Kapazitäten: verfügbare Scanverfahren,</w:t>
      </w:r>
      <w:r>
        <w:t xml:space="preserve"> </w:t>
      </w:r>
      <w:r>
        <w:t xml:space="preserve">Arbeitsplätze, personelle Verfügbarkeiten),</w:t>
      </w:r>
    </w:p>
    <w:p>
      <w:pPr>
        <w:numPr>
          <w:ilvl w:val="0"/>
          <w:numId w:val="1102"/>
        </w:numPr>
      </w:pPr>
      <w:r>
        <w:t xml:space="preserve">die technischen Ausstattung: Scanner, Speicherkapazität, Anbindung</w:t>
      </w:r>
      <w:r>
        <w:t xml:space="preserve"> </w:t>
      </w:r>
      <w:r>
        <w:t xml:space="preserve">an eine Langzeitarchivierung</w:t>
      </w:r>
    </w:p>
    <w:p>
      <w:pPr>
        <w:numPr>
          <w:ilvl w:val="0"/>
          <w:numId w:val="1102"/>
        </w:numPr>
      </w:pPr>
      <w:r>
        <w:t xml:space="preserve">zeitliche Faktoren: Projektlaufzeit, Förderbedingungen, Anlässe,</w:t>
      </w:r>
    </w:p>
    <w:p>
      <w:pPr>
        <w:numPr>
          <w:ilvl w:val="0"/>
          <w:numId w:val="1102"/>
        </w:numPr>
      </w:pPr>
      <w:r>
        <w:t xml:space="preserve">Digitalisierungswürdigkeit: Einzigartigkeit, Nachfrage</w:t>
      </w:r>
    </w:p>
    <w:p>
      <w:pPr>
        <w:numPr>
          <w:ilvl w:val="0"/>
          <w:numId w:val="1102"/>
        </w:numPr>
      </w:pPr>
      <w:r>
        <w:t xml:space="preserve">Erhaltungszustand: Dringlichkeit, Machbarkeit</w:t>
      </w:r>
    </w:p>
    <w:p>
      <w:pPr>
        <w:numPr>
          <w:ilvl w:val="0"/>
          <w:numId w:val="1102"/>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3"/>
        </w:numPr>
      </w:pPr>
      <w:r>
        <w:t xml:space="preserve">das Ausheben der Werke aus dem Bestand</w:t>
      </w:r>
    </w:p>
    <w:p>
      <w:pPr>
        <w:numPr>
          <w:ilvl w:val="0"/>
          <w:numId w:val="1103"/>
        </w:numPr>
      </w:pPr>
      <w:r>
        <w:t xml:space="preserve">das Überprüfen und ggf. das Herstellen der</w:t>
      </w:r>
      <w:r>
        <w:t xml:space="preserve"> </w:t>
      </w:r>
      <w:r>
        <w:t xml:space="preserve">Digitalisierungs-Tauglichkeit</w:t>
      </w:r>
    </w:p>
    <w:p>
      <w:pPr>
        <w:numPr>
          <w:ilvl w:val="0"/>
          <w:numId w:val="1103"/>
        </w:numPr>
      </w:pPr>
      <w:r>
        <w:t xml:space="preserve">das Anlegen von Vorgängen im Workflowmanagementsystem</w:t>
      </w:r>
    </w:p>
    <w:p>
      <w:pPr>
        <w:numPr>
          <w:ilvl w:val="0"/>
          <w:numId w:val="1103"/>
        </w:numPr>
      </w:pPr>
      <w:r>
        <w:t xml:space="preserve">das Erzeugen von Laufzetteln</w:t>
      </w:r>
    </w:p>
    <w:p>
      <w:pPr>
        <w:numPr>
          <w:ilvl w:val="0"/>
          <w:numId w:val="1103"/>
        </w:numPr>
      </w:pPr>
      <w:r>
        <w:t xml:space="preserve">die Vorbereitung von Übergaben physischer Objekte an etwaige</w:t>
      </w:r>
      <w:r>
        <w:t xml:space="preserve"> </w:t>
      </w:r>
      <w:r>
        <w:t xml:space="preserve">Scan-Dienstleister</w:t>
      </w:r>
    </w:p>
    <w:bookmarkEnd w:id="586"/>
    <w:bookmarkStart w:id="593"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90"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87">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85">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88">
        <w:r>
          <w:rPr>
            <w:rStyle w:val="Hyperlink"/>
          </w:rPr>
          <w:t xml:space="preserve">Metamorfoze</w:t>
        </w:r>
      </w:hyperlink>
      <w:r>
        <w:t xml:space="preserve"> </w:t>
      </w:r>
      <w:r>
        <w:t xml:space="preserve">und der daraus hervorgegangene</w:t>
      </w:r>
      <w:r>
        <w:t xml:space="preserve"> </w:t>
      </w:r>
      <w:hyperlink r:id="rId589">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90"/>
    <w:bookmarkStart w:id="591"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91"/>
    <w:bookmarkStart w:id="592"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92"/>
    <w:bookmarkEnd w:id="593"/>
    <w:bookmarkStart w:id="601" w:name="erschließen"/>
    <w:p>
      <w:pPr>
        <w:pStyle w:val="Heading3"/>
      </w:pPr>
      <w:r>
        <w:t xml:space="preserve">Erschließen</w:t>
      </w:r>
    </w:p>
    <w:bookmarkStart w:id="596"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6">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4"/>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4"/>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4"/>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94">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95">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96"/>
    <w:bookmarkStart w:id="600"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97">
        <w:r>
          <w:rPr>
            <w:rStyle w:val="Hyperlink"/>
          </w:rPr>
          <w:t xml:space="preserve">ABBYY</w:t>
        </w:r>
      </w:hyperlink>
      <w:r>
        <w:t xml:space="preserve">), haben sich</w:t>
      </w:r>
      <w:r>
        <w:t xml:space="preserve"> </w:t>
      </w:r>
      <w:r>
        <w:t xml:space="preserve">mittlerweile einige Open Source-Projekte (z.B.</w:t>
      </w:r>
      <w:r>
        <w:t xml:space="preserve"> </w:t>
      </w:r>
      <w:hyperlink r:id="rId598">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99">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600"/>
    <w:bookmarkEnd w:id="601"/>
    <w:bookmarkStart w:id="603"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602">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603"/>
    <w:bookmarkEnd w:id="604"/>
    <w:bookmarkStart w:id="622" w:name="werkzeuge-1"/>
    <w:p>
      <w:pPr>
        <w:pStyle w:val="Heading2"/>
      </w:pPr>
      <w:r>
        <w:t xml:space="preserve">Werkzeuge</w:t>
      </w:r>
    </w:p>
    <w:bookmarkStart w:id="610" w:name="scanner-und-scanverfahren"/>
    <w:p>
      <w:pPr>
        <w:pStyle w:val="Heading3"/>
      </w:pPr>
      <w:r>
        <w:t xml:space="preserve">Scanner und Scanverfahren</w:t>
      </w:r>
    </w:p>
    <w:bookmarkStart w:id="608"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p>
      <w:pPr>
        <w:pStyle w:val="CaptionedFigure"/>
      </w:pPr>
      <w:r>
        <w:drawing>
          <wp:inline>
            <wp:extent cx="5334000" cy="2229445"/>
            <wp:effectExtent b="0" l="0" r="0" t="0"/>
            <wp:docPr descr="Beispiel eines Auflichtscanners" title="" id="606" name="Picture"/>
            <a:graphic>
              <a:graphicData uri="http://schemas.openxmlformats.org/drawingml/2006/picture">
                <pic:pic>
                  <pic:nvPicPr>
                    <pic:cNvPr descr="media/buchscanner.jpg" id="607" name="Picture"/>
                    <pic:cNvPicPr>
                      <a:picLocks noChangeArrowheads="1" noChangeAspect="1"/>
                    </pic:cNvPicPr>
                  </pic:nvPicPr>
                  <pic:blipFill>
                    <a:blip r:embed="rId605"/>
                    <a:stretch>
                      <a:fillRect/>
                    </a:stretch>
                  </pic:blipFill>
                  <pic:spPr bwMode="auto">
                    <a:xfrm>
                      <a:off x="0" y="0"/>
                      <a:ext cx="5334000" cy="2229445"/>
                    </a:xfrm>
                    <a:prstGeom prst="rect">
                      <a:avLst/>
                    </a:prstGeom>
                    <a:noFill/>
                    <a:ln w="9525">
                      <a:noFill/>
                      <a:headEnd/>
                      <a:tailEnd/>
                    </a:ln>
                  </pic:spPr>
                </pic:pic>
              </a:graphicData>
            </a:graphic>
          </wp:inline>
        </w:drawing>
      </w:r>
    </w:p>
    <w:p>
      <w:pPr>
        <w:pStyle w:val="ImageCaption"/>
      </w:pPr>
      <w:r>
        <w:t xml:space="preserve">Beispiel eines Auflichtscanners</w:t>
      </w:r>
    </w:p>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608"/>
    <w:bookmarkStart w:id="609"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609"/>
    <w:bookmarkEnd w:id="610"/>
    <w:bookmarkStart w:id="617"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611">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p>
      <w:pPr>
        <w:pStyle w:val="CaptionedFigure"/>
      </w:pPr>
      <w:r>
        <w:drawing>
          <wp:inline>
            <wp:extent cx="5334000" cy="698937"/>
            <wp:effectExtent b="0" l="0" r="0" t="0"/>
            <wp:docPr descr="Beispiel für einen im WMS eingerichteten Workflow" title="" id="613" name="Picture"/>
            <a:graphic>
              <a:graphicData uri="http://schemas.openxmlformats.org/drawingml/2006/picture">
                <pic:pic>
                  <pic:nvPicPr>
                    <pic:cNvPr descr="media/wms-workflow.png" id="614" name="Picture"/>
                    <pic:cNvPicPr>
                      <a:picLocks noChangeArrowheads="1" noChangeAspect="1"/>
                    </pic:cNvPicPr>
                  </pic:nvPicPr>
                  <pic:blipFill>
                    <a:blip r:embed="rId612"/>
                    <a:stretch>
                      <a:fillRect/>
                    </a:stretch>
                  </pic:blipFill>
                  <pic:spPr bwMode="auto">
                    <a:xfrm>
                      <a:off x="0" y="0"/>
                      <a:ext cx="5334000" cy="698937"/>
                    </a:xfrm>
                    <a:prstGeom prst="rect">
                      <a:avLst/>
                    </a:prstGeom>
                    <a:noFill/>
                    <a:ln w="9525">
                      <a:noFill/>
                      <a:headEnd/>
                      <a:tailEnd/>
                    </a:ln>
                  </pic:spPr>
                </pic:pic>
              </a:graphicData>
            </a:graphic>
          </wp:inline>
        </w:drawing>
      </w:r>
    </w:p>
    <w:p>
      <w:pPr>
        <w:pStyle w:val="ImageCaption"/>
      </w:pPr>
      <w:r>
        <w:t xml:space="preserve">Beispiel für einen im WMS eingerichteten Workflow</w:t>
      </w:r>
    </w:p>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615">
        <w:r>
          <w:rPr>
            <w:rStyle w:val="Hyperlink"/>
          </w:rPr>
          <w:t xml:space="preserve">Visual Library</w:t>
        </w:r>
      </w:hyperlink>
      <w:r>
        <w:t xml:space="preserve"> </w:t>
      </w:r>
      <w:r>
        <w:t xml:space="preserve">aber auch frei verfügbare Open Source Systeme wie</w:t>
      </w:r>
      <w:r>
        <w:t xml:space="preserve"> </w:t>
      </w:r>
      <w:hyperlink r:id="rId616">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617"/>
    <w:bookmarkStart w:id="620"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618">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619">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620"/>
    <w:bookmarkStart w:id="621"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5"/>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5"/>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5"/>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621"/>
    <w:bookmarkEnd w:id="622"/>
    <w:bookmarkStart w:id="634"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30"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23">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24" name="Picture"/>
                  <a:graphic>
                    <a:graphicData uri="http://schemas.openxmlformats.org/drawingml/2006/picture">
                      <pic:pic>
                        <pic:nvPicPr>
                          <pic:cNvPr descr="/opt/quarto/share/formats/docx/tip.png" id="625"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626">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p>
            <w:pPr>
              <w:pStyle w:val="CaptionedFigure"/>
            </w:pPr>
            <w:r>
              <w:drawing>
                <wp:inline>
                  <wp:extent cx="3810000" cy="2540000"/>
                  <wp:effectExtent b="0" l="0" r="0" t="0"/>
                  <wp:docPr descr="Die Datenlaube: Projektlogo" title="" id="628" name="Picture"/>
                  <a:graphic>
                    <a:graphicData uri="http://schemas.openxmlformats.org/drawingml/2006/picture">
                      <pic:pic>
                        <pic:nvPicPr>
                          <pic:cNvPr descr="media/die-datenlaube.jpg" id="629" name="Picture"/>
                          <pic:cNvPicPr>
                            <a:picLocks noChangeArrowheads="1" noChangeAspect="1"/>
                          </pic:cNvPicPr>
                        </pic:nvPicPr>
                        <pic:blipFill>
                          <a:blip r:embed="rId6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Die Datenlaube: Projektlogo</w:t>
            </w:r>
          </w:p>
        </w:tc>
      </w:tr>
    </w:tbl>
    <w:bookmarkEnd w:id="630"/>
    <w:bookmarkStart w:id="633"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6"/>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631">
        <w:r>
          <w:rPr>
            <w:rStyle w:val="Hyperlink"/>
          </w:rPr>
          <w:t xml:space="preserve">in einer Medienkategorie</w:t>
        </w:r>
      </w:hyperlink>
      <w:r>
        <w:t xml:space="preserve"> </w:t>
      </w:r>
      <w:r>
        <w:t xml:space="preserve">gebündelt (siehe</w:t>
      </w:r>
      <w:r>
        <w:t xml:space="preserve"> </w:t>
      </w:r>
      <w:hyperlink r:id="rId632">
        <w:r>
          <w:rPr>
            <w:rStyle w:val="Hyperlink"/>
          </w:rPr>
          <w:t xml:space="preserve">Abbildungsverzeichnis</w:t>
        </w:r>
      </w:hyperlink>
      <w:r>
        <w:t xml:space="preserve">).</w:t>
      </w:r>
    </w:p>
    <w:p>
      <w:pPr>
        <w:numPr>
          <w:ilvl w:val="0"/>
          <w:numId w:val="1106"/>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6"/>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6"/>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33"/>
    <w:bookmarkEnd w:id="634"/>
    <w:bookmarkStart w:id="635" w:name="checkliste-für-digitalisierungsprojekte"/>
    <w:p>
      <w:pPr>
        <w:pStyle w:val="Heading2"/>
      </w:pPr>
      <w:r>
        <w:t xml:space="preserve">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7"/>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7"/>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7"/>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7"/>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7"/>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8"/>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8"/>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8"/>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8"/>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9"/>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9"/>
        </w:numPr>
      </w:pPr>
      <w:r>
        <w:rPr>
          <w:i/>
          <w:iCs/>
        </w:rPr>
        <w:t xml:space="preserve">Dokumentation</w:t>
      </w:r>
      <w:r>
        <w:t xml:space="preserve">: Dokumentieren Sie den Digitalisierungsprozess und</w:t>
      </w:r>
      <w:r>
        <w:t xml:space="preserve"> </w:t>
      </w:r>
      <w:r>
        <w:t xml:space="preserve">die verwendeten Metadaten.</w:t>
      </w:r>
    </w:p>
    <w:p>
      <w:pPr>
        <w:numPr>
          <w:ilvl w:val="0"/>
          <w:numId w:val="1109"/>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10"/>
        </w:numPr>
      </w:pPr>
      <w:r>
        <w:rPr>
          <w:i/>
          <w:iCs/>
        </w:rPr>
        <w:t xml:space="preserve">Erhaltungsstrategien</w:t>
      </w:r>
      <w:r>
        <w:t xml:space="preserve">: Planen Sie langfristige</w:t>
      </w:r>
      <w:r>
        <w:t xml:space="preserve"> </w:t>
      </w:r>
      <w:r>
        <w:t xml:space="preserve">Erhaltungsstrategien für digitale Materialien.</w:t>
      </w:r>
    </w:p>
    <w:p>
      <w:pPr>
        <w:numPr>
          <w:ilvl w:val="0"/>
          <w:numId w:val="1110"/>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11"/>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1"/>
        </w:numPr>
      </w:pPr>
      <w:r>
        <w:rPr>
          <w:i/>
          <w:iCs/>
        </w:rPr>
        <w:t xml:space="preserve">Nutzungsrechte</w:t>
      </w:r>
      <w:r>
        <w:t xml:space="preserve">: Klären Sie die Nutzungsrechte und -bedingungen</w:t>
      </w:r>
      <w:r>
        <w:t xml:space="preserve"> </w:t>
      </w:r>
      <w:r>
        <w:t xml:space="preserve">für die digitalen Inhalte.</w:t>
      </w:r>
    </w:p>
    <w:p>
      <w:pPr>
        <w:numPr>
          <w:ilvl w:val="0"/>
          <w:numId w:val="1111"/>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2"/>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2"/>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2"/>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635"/>
    <w:bookmarkStart w:id="636"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36"/>
    <w:bookmarkEnd w:id="637"/>
    <w:bookmarkStart w:id="757"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38" name="Picture"/>
                  <a:graphic>
                    <a:graphicData uri="http://schemas.openxmlformats.org/drawingml/2006/picture">
                      <pic:pic>
                        <pic:nvPicPr>
                          <pic:cNvPr descr="/opt/quarto/share/formats/docx/important.png" id="63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öffentlichen Entwurfsversion. Feedback siehe Links im rechten Menü und</w:t>
            </w:r>
            <w:r>
              <w:t xml:space="preserve"> </w:t>
            </w:r>
            <w:hyperlink r:id="rId306">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40" name="Picture"/>
                  <a:graphic>
                    <a:graphicData uri="http://schemas.openxmlformats.org/drawingml/2006/picture">
                      <pic:pic>
                        <pic:nvPicPr>
                          <pic:cNvPr descr="/opt/quarto/share/formats/docx/note.png" id="641"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gemeinsame-ressourcen">
              <w:r>
                <w:rPr>
                  <w:rStyle w:val="Hyperlink"/>
                  <w:i/>
                  <w:iCs/>
                </w:rPr>
                <w:t xml:space="preserve">Gemeinsame Ressourcen</w:t>
              </w:r>
            </w:hyperlink>
            <w:r>
              <w:rPr>
                <w:i/>
                <w:iCs/>
              </w:rPr>
              <w:t xml:space="preserve"> </w:t>
            </w:r>
            <w:r>
              <w:rPr>
                <w:i/>
                <w:iCs/>
              </w:rPr>
              <w:t xml:space="preserve">wie diese</w:t>
            </w:r>
            <w:r>
              <w:rPr>
                <w:i/>
                <w:iCs/>
              </w:rPr>
              <w:t xml:space="preserve"> </w:t>
            </w:r>
            <w:hyperlink w:anchor="zertifikate-und-standards">
              <w:r>
                <w:rPr>
                  <w:rStyle w:val="Hyperlink"/>
                  <w:i/>
                  <w:iCs/>
                </w:rPr>
                <w:t xml:space="preserve">Zertifikate und</w:t>
              </w:r>
              <w:r>
                <w:rPr>
                  <w:rStyle w:val="Hyperlink"/>
                  <w:i/>
                  <w:iCs/>
                </w:rPr>
                <w:t xml:space="preserve"> </w:t>
              </w:r>
              <w:r>
                <w:rPr>
                  <w:rStyle w:val="Hyperlink"/>
                  <w:i/>
                  <w:iCs/>
                </w:rPr>
                <w:t xml:space="preserve">Standards</w:t>
              </w:r>
            </w:hyperlink>
            <w:r>
              <w:rPr>
                <w:i/>
                <w:iCs/>
              </w:rPr>
              <w:t xml:space="preserve"> </w:t>
            </w:r>
            <w:r>
              <w:rPr>
                <w:i/>
                <w:iCs/>
              </w:rPr>
              <w:t xml:space="preserve">und</w:t>
            </w:r>
            <w:r>
              <w:rPr>
                <w:i/>
                <w:iCs/>
              </w:rPr>
              <w:t xml:space="preserve"> </w:t>
            </w:r>
            <w:hyperlink w:anchor="zusammenarbeit-mit-dienstleistern">
              <w:r>
                <w:rPr>
                  <w:rStyle w:val="Hyperlink"/>
                  <w:i/>
                  <w:iCs/>
                </w:rPr>
                <w:t xml:space="preserve">zusammen mit externen</w:t>
              </w:r>
              <w:r>
                <w:rPr>
                  <w:rStyle w:val="Hyperlink"/>
                  <w:i/>
                  <w:iCs/>
                </w:rPr>
                <w:t xml:space="preserve"> </w:t>
              </w:r>
              <w:r>
                <w:rPr>
                  <w:rStyle w:val="Hyperlink"/>
                  <w:i/>
                  <w:iCs/>
                </w:rPr>
                <w:t xml:space="preserve">Dienstleistern</w:t>
              </w:r>
            </w:hyperlink>
            <w:r>
              <w:rPr>
                <w:i/>
                <w:iCs/>
              </w:rPr>
              <w:t xml:space="preserve"> </w:t>
            </w:r>
            <w:r>
              <w:rPr>
                <w:i/>
                <w:iCs/>
              </w:rPr>
              <w:t xml:space="preserve">werden in diesem Kapitel</w:t>
            </w:r>
            <w:r>
              <w:rPr>
                <w:i/>
                <w:iCs/>
              </w:rPr>
              <w:t xml:space="preserve"> </w:t>
            </w:r>
            <w:r>
              <w:rPr>
                <w:i/>
                <w:iCs/>
              </w:rPr>
              <w:t xml:space="preserve">auch behandelt, der Text muss aber noch überarbeitet werden!</w:t>
            </w:r>
          </w:p>
        </w:tc>
      </w:tr>
    </w:tbl>
    <w:bookmarkStart w:id="647"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642">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43" name="Picture"/>
                  <a:graphic>
                    <a:graphicData uri="http://schemas.openxmlformats.org/drawingml/2006/picture">
                      <pic:pic>
                        <pic:nvPicPr>
                          <pic:cNvPr descr="/opt/quarto/share/formats/docx/important.png" id="64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645">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46">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647"/>
    <w:bookmarkStart w:id="677"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Artikel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51"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48">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lässt sich z. B. mit der Software</w:t>
      </w:r>
      <w:r>
        <w:t xml:space="preserve"> </w:t>
      </w:r>
      <w:hyperlink r:id="rId649">
        <w:r>
          <w:rPr>
            <w:rStyle w:val="Hyperlink"/>
            <w:i/>
            <w:iCs/>
          </w:rPr>
          <w:t xml:space="preserve">Open Journal Systems (OJS)</w:t>
        </w:r>
      </w:hyperlink>
      <w:r>
        <w:t xml:space="preserve"> </w:t>
      </w:r>
      <w:r>
        <w:t xml:space="preserve">eine Plattform zur</w:t>
      </w:r>
      <w:r>
        <w:t xml:space="preserve"> </w:t>
      </w:r>
      <w:r>
        <w:t xml:space="preserve">Verfügung stellen, welche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w:t>
      </w:r>
      <w:r>
        <w:t xml:space="preserve"> </w:t>
      </w:r>
      <w:r>
        <w:rPr>
          <w:i/>
          <w:iCs/>
        </w:rPr>
        <w:t xml:space="preserve">OJS</w:t>
      </w:r>
      <w:r>
        <w:t xml:space="preserve"> </w:t>
      </w:r>
      <w:r>
        <w:t xml:space="preserve">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650">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(Link</w:t>
      </w:r>
      <w:r>
        <w:t xml:space="preserve"> </w:t>
      </w:r>
      <w:r>
        <w:t xml:space="preserve">zu entsprechendem Kapitel)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651"/>
    <w:bookmarkStart w:id="661"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52"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652"/>
    <w:bookmarkStart w:id="655"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53">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654">
        <w:r>
          <w:rPr>
            <w:rStyle w:val="Hyperlink"/>
            <w:i/>
            <w:iCs/>
          </w:rPr>
          <w:t xml:space="preserve">OpenCost</w:t>
        </w:r>
      </w:hyperlink>
      <w:r>
        <w:t xml:space="preserve"> </w:t>
      </w:r>
      <w:r>
        <w:t xml:space="preserve">ein</w:t>
      </w:r>
      <w:r>
        <w:t xml:space="preserve"> </w:t>
      </w:r>
      <w:r>
        <w:t xml:space="preserve">xml-Metadatenschema etabliert.</w:t>
      </w:r>
    </w:p>
    <w:bookmarkEnd w:id="655"/>
    <w:bookmarkStart w:id="656"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82">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56"/>
    <w:bookmarkStart w:id="660"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57">
        <w:r>
          <w:rPr>
            <w:rStyle w:val="Hyperlink"/>
            <w:i/>
            <w:iCs/>
          </w:rPr>
          <w:t xml:space="preserve">B!SON</w:t>
        </w:r>
      </w:hyperlink>
      <w:r>
        <w:t xml:space="preserve"> </w:t>
      </w:r>
      <w:r>
        <w:t xml:space="preserve">oder der</w:t>
      </w:r>
      <w:r>
        <w:t xml:space="preserve"> </w:t>
      </w:r>
      <w:hyperlink r:id="rId658">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659">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60"/>
    <w:bookmarkEnd w:id="661"/>
    <w:bookmarkStart w:id="676"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62">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663">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64">
        <w:r>
          <w:rPr>
            <w:rStyle w:val="Hyperlink"/>
            <w:i/>
            <w:iCs/>
          </w:rPr>
          <w:t xml:space="preserve">Rosetta</w:t>
        </w:r>
      </w:hyperlink>
      <w:r>
        <w:t xml:space="preserve"> </w:t>
      </w:r>
      <w:r>
        <w:t xml:space="preserve">und der Open Source-Lösung</w:t>
      </w:r>
      <w:r>
        <w:t xml:space="preserve"> </w:t>
      </w:r>
      <w:hyperlink r:id="rId665">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66" name="Picture"/>
                  <a:graphic>
                    <a:graphicData uri="http://schemas.openxmlformats.org/drawingml/2006/picture">
                      <pic:pic>
                        <pic:nvPicPr>
                          <pic:cNvPr descr="/opt/quarto/share/formats/docx/important.png" id="66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68">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669">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70">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71">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72">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73">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74">
        <w:r>
          <w:rPr>
            <w:rStyle w:val="Hyperlink"/>
            <w:i/>
            <w:iCs/>
          </w:rPr>
          <w:t xml:space="preserve">DSpace</w:t>
        </w:r>
      </w:hyperlink>
      <w:r>
        <w:t xml:space="preserve"> </w:t>
      </w:r>
      <w:r>
        <w:t xml:space="preserve">und die auf Forschungsdaten spezialisierte Software</w:t>
      </w:r>
      <w:r>
        <w:t xml:space="preserve"> </w:t>
      </w:r>
      <w:hyperlink r:id="rId675">
        <w:r>
          <w:rPr>
            <w:rStyle w:val="Hyperlink"/>
            <w:i/>
            <w:iCs/>
          </w:rPr>
          <w:t xml:space="preserve">Dataverse</w:t>
        </w:r>
      </w:hyperlink>
      <w:r>
        <w:t xml:space="preserve"> </w:t>
      </w:r>
      <w:r>
        <w:t xml:space="preserve">zum Einsatz.</w:t>
      </w:r>
    </w:p>
    <w:bookmarkEnd w:id="676"/>
    <w:bookmarkEnd w:id="677"/>
    <w:bookmarkStart w:id="702"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78">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79" name="Picture"/>
                  <a:graphic>
                    <a:graphicData uri="http://schemas.openxmlformats.org/drawingml/2006/picture">
                      <pic:pic>
                        <pic:nvPicPr>
                          <pic:cNvPr descr="/opt/quarto/share/formats/docx/important.png" id="68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84" w:name="fig-forschungsdatenlebenszyklus"/>
          <w:p>
            <w:pPr>
              <w:pStyle w:val="Compact"/>
              <w:jc w:val="center"/>
            </w:pPr>
            <w:r>
              <w:drawing>
                <wp:inline>
                  <wp:extent cx="5334000" cy="5326683"/>
                  <wp:effectExtent b="0" l="0" r="0" t="0"/>
                  <wp:docPr descr="" title="" id="682" name="Picture"/>
                  <a:graphic>
                    <a:graphicData uri="http://schemas.openxmlformats.org/drawingml/2006/picture">
                      <pic:pic>
                        <pic:nvPicPr>
                          <pic:cNvPr descr="media/fd-lifecycle.svg" id="68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81"/>
                              </a:ext>
                            </a:extLst>
                          </a:blip>
                          <a:stretch>
                            <a:fillRect/>
                          </a:stretch>
                        </pic:blipFill>
                        <pic:spPr bwMode="auto">
                          <a:xfrm>
                            <a:off x="0" y="0"/>
                            <a:ext cx="5334000" cy="532668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Darstellungen des Forschungsdaten-Lebenszyklus in unterschiedlichen Detailgraden helfen bei der Betrachtung der benötigten Werkzeuge für die forschungsnahen Dienste.</w:t>
            </w:r>
          </w:p>
          <w:bookmarkEnd w:id="684"/>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88" w:name="fig-fis-fdm"/>
          <w:p>
            <w:pPr>
              <w:pStyle w:val="Compact"/>
              <w:jc w:val="center"/>
            </w:pPr>
            <w:r>
              <w:drawing>
                <wp:inline>
                  <wp:extent cx="5334000" cy="3770900"/>
                  <wp:effectExtent b="0" l="0" r="0" t="0"/>
                  <wp:docPr descr="" title="" id="686" name="Picture"/>
                  <a:graphic>
                    <a:graphicData uri="http://schemas.openxmlformats.org/drawingml/2006/picture">
                      <pic:pic>
                        <pic:nvPicPr>
                          <pic:cNvPr descr="media/FIS_FDM_CC_BY_Mau.png" id="687" name="Picture"/>
                          <pic:cNvPicPr>
                            <a:picLocks noChangeArrowheads="1" noChangeAspect="1"/>
                          </pic:cNvPicPr>
                        </pic:nvPicPr>
                        <pic:blipFill>
                          <a:blip r:embed="rId685"/>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88"/>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92"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89">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90">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91">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92"/>
    <w:bookmarkStart w:id="699"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93">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94">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95">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96">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97">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98">
        <w:r>
          <w:rPr>
            <w:rStyle w:val="Hyperlink"/>
            <w:i/>
            <w:iCs/>
          </w:rPr>
          <w:t xml:space="preserve">ELN-Finder</w:t>
        </w:r>
      </w:hyperlink>
      <w:r>
        <w:t xml:space="preserve">.</w:t>
      </w:r>
    </w:p>
    <w:bookmarkEnd w:id="699"/>
    <w:bookmarkStart w:id="701" w:name="git"/>
    <w:p>
      <w:pPr>
        <w:pStyle w:val="Heading3"/>
      </w:pPr>
      <w:r>
        <w:t xml:space="preserve">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w:t>
      </w:r>
      <w:r>
        <w:t xml:space="preserve"> </w:t>
      </w:r>
      <w:r>
        <w:t xml:space="preserve">es die lokal zu installierende Software</w:t>
      </w:r>
      <w:r>
        <w:t xml:space="preserve"> </w:t>
      </w:r>
      <w:r>
        <w:rPr>
          <w:i/>
          <w:iCs/>
        </w:rPr>
        <w:t xml:space="preserve">GitLab</w:t>
      </w:r>
      <w:r>
        <w:t xml:space="preserve">,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700">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701"/>
    <w:bookmarkEnd w:id="702"/>
    <w:bookmarkStart w:id="710"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sodass</w:t>
      </w:r>
      <w:r>
        <w:t xml:space="preserve"> </w:t>
      </w:r>
      <w:r>
        <w:t xml:space="preserve">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703">
        <w:r>
          <w:rPr>
            <w:rStyle w:val="Hyperlink"/>
            <w:i/>
            <w:iCs/>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704">
        <w:r>
          <w:rPr>
            <w:rStyle w:val="Hyperlink"/>
          </w:rPr>
          <w:t xml:space="preserve">https://doi.org/10.1038/s41597-022-01710-x</w:t>
        </w:r>
      </w:hyperlink>
      <w:r>
        <w:t xml:space="preserve">).</w:t>
      </w:r>
      <w:r>
        <w:t xml:space="preserve"> </w:t>
      </w:r>
      <w:r>
        <w:t xml:space="preserve">Hier liegt es auch an den Bibliotheken, ein Bewusstsein dafür</w:t>
      </w:r>
      <w:r>
        <w:t xml:space="preserve"> </w:t>
      </w:r>
      <w:r>
        <w:t xml:space="preserve">zu schaffen (z. B. durch dedizierte Policies) und</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705">
        <w:r>
          <w:rPr>
            <w:rStyle w:val="Hyperlink"/>
          </w:rPr>
          <w:t xml:space="preserve">https://codemeta.github.io/</w:t>
        </w:r>
      </w:hyperlink>
      <w:r>
        <w:t xml:space="preserve"> </w:t>
      </w:r>
      <w:r>
        <w:t xml:space="preserve">und</w:t>
      </w:r>
      <w:r>
        <w:t xml:space="preserve"> </w:t>
      </w:r>
      <w:hyperlink r:id="rId706">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707">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708">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709">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710"/>
    <w:bookmarkStart w:id="716"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11" name="Picture"/>
                  <a:graphic>
                    <a:graphicData uri="http://schemas.openxmlformats.org/drawingml/2006/picture">
                      <pic:pic>
                        <pic:nvPicPr>
                          <pic:cNvPr descr="/opt/quarto/share/formats/docx/important.png" id="71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CC-BY Franziska Mau)" title="" id="714" name="Picture"/>
            <a:graphic>
              <a:graphicData uri="http://schemas.openxmlformats.org/drawingml/2006/picture">
                <pic:pic>
                  <pic:nvPicPr>
                    <pic:cNvPr descr="media/FIS_CC_BY_Mau.png" id="715" name="Picture"/>
                    <pic:cNvPicPr>
                      <a:picLocks noChangeArrowheads="1" noChangeAspect="1"/>
                    </pic:cNvPicPr>
                  </pic:nvPicPr>
                  <pic:blipFill>
                    <a:blip r:embed="rId713"/>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 (CC-BY Franziska Mau)</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 keine weiteren Tools, die unter dem</w:t>
      </w:r>
      <w:r>
        <w:t xml:space="preserve"> </w:t>
      </w:r>
      <w:r>
        <w:t xml:space="preserve">Aspekt IT in Bibliotheken aufgeführt gehören. Aus diesem Grund wird hier auf</w:t>
      </w:r>
      <w:r>
        <w:t xml:space="preserve"> </w:t>
      </w:r>
      <w:r>
        <w:t xml:space="preserve">weitere Details verzichtet.</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 Metadatenstandards</w:t>
      </w:r>
      <w:r>
        <w:t xml:space="preserve"> </w:t>
      </w:r>
      <w:r>
        <w:t xml:space="preserve">und Schnittstellen. Die in diesem Zusammenhang wichtigen Grundlagen</w:t>
      </w:r>
      <w:r>
        <w:t xml:space="preserve"> </w:t>
      </w:r>
      <w:r>
        <w:t xml:space="preserve">werden in den folgenden Abschnitten erläutert.</w:t>
      </w:r>
    </w:p>
    <w:bookmarkEnd w:id="716"/>
    <w:bookmarkStart w:id="755" w:name="gemeinsame-ressourcen"/>
    <w:p>
      <w:pPr>
        <w:pStyle w:val="Heading2"/>
      </w:pPr>
      <w:r>
        <w:t xml:space="preserve">Gemeinsame Ressourcen</w:t>
      </w:r>
    </w:p>
    <w:bookmarkStart w:id="722" w:name="zertifikate-und-standards"/>
    <w:p>
      <w:pPr>
        <w:pStyle w:val="Heading3"/>
      </w:pPr>
      <w:r>
        <w:t xml:space="preserve">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717">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718">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719">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720">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721">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722"/>
    <w:bookmarkStart w:id="727"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r:id="rId26">
        <w:r>
          <w:rPr>
            <w:rStyle w:val="Hyperlink"/>
          </w:rPr>
          <w:t xml:space="preserve">Kapitel</w:t>
        </w:r>
        <w:r>
          <w:rPr>
            <w:rStyle w:val="Hyperlink"/>
          </w:rPr>
          <w:t xml:space="preserve"> </w:t>
        </w:r>
        <w:r>
          <w:rPr>
            <w:rStyle w:val="Hyperlink"/>
          </w:rPr>
          <w:t xml:space="preserve">Daten &amp; Metadaten</w:t>
        </w:r>
      </w:hyperlink>
      <w:r>
        <w:t xml:space="preserve">).</w:t>
      </w:r>
      <w:r>
        <w:t xml:space="preserve"> </w:t>
      </w:r>
      <w:hyperlink w:anchor="metadatenstandards">
        <w:r>
          <w:rPr>
            <w:rStyle w:val="Hyperlink"/>
          </w:rPr>
          <w:t xml:space="preserve">Metadatenstandards und</w:t>
        </w:r>
        <w:r>
          <w:rPr>
            <w:rStyle w:val="Hyperlink"/>
          </w:rPr>
          <w:t xml:space="preserve"> </w:t>
        </w:r>
        <w:r>
          <w:rPr>
            <w:rStyle w:val="Hyperlink"/>
          </w:rPr>
          <w:t xml:space="preserve">-schemas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723">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724">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725">
        <w:r>
          <w:rPr>
            <w:rStyle w:val="Hyperlink"/>
          </w:rPr>
          <w:t xml:space="preserve">FAIRsharing.org</w:t>
        </w:r>
      </w:hyperlink>
      <w:r>
        <w:t xml:space="preserve">,</w:t>
      </w:r>
      <w:r>
        <w:t xml:space="preserve"> </w:t>
      </w:r>
      <w:hyperlink r:id="rId726">
        <w:r>
          <w:rPr>
            <w:rStyle w:val="Hyperlink"/>
          </w:rPr>
          <w:t xml:space="preserve">forschungsdaten.info</w:t>
        </w:r>
      </w:hyperlink>
      <w:r>
        <w:t xml:space="preserve"> </w:t>
      </w:r>
      <w:r>
        <w:t xml:space="preserve">und</w:t>
      </w:r>
      <w:r>
        <w:t xml:space="preserve"> </w:t>
      </w:r>
      <w:hyperlink r:id="rId351">
        <w:r>
          <w:rPr>
            <w:rStyle w:val="Hyperlink"/>
          </w:rPr>
          <w:t xml:space="preserve">format.gbv.de</w:t>
        </w:r>
      </w:hyperlink>
      <w:r>
        <w:t xml:space="preserve">.</w:t>
      </w:r>
    </w:p>
    <w:bookmarkEnd w:id="727"/>
    <w:bookmarkStart w:id="733" w:name="persistent-identifier"/>
    <w:p>
      <w:pPr>
        <w:pStyle w:val="Heading3"/>
      </w:pPr>
      <w:r>
        <w:t xml:space="preserve">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28">
        <w:r>
          <w:rPr>
            <w:rStyle w:val="Hyperlink"/>
            <w:i/>
            <w:iCs/>
          </w:rPr>
          <w:t xml:space="preserve">DataCite</w:t>
        </w:r>
      </w:hyperlink>
      <w:r>
        <w:t xml:space="preserve"> </w:t>
      </w:r>
      <w:r>
        <w:t xml:space="preserve">und</w:t>
      </w:r>
      <w:r>
        <w:t xml:space="preserve"> </w:t>
      </w:r>
      <w:hyperlink r:id="rId729">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730">
        <w:r>
          <w:rPr>
            <w:rStyle w:val="Hyperlink"/>
            <w:i/>
            <w:iCs/>
          </w:rPr>
          <w:t xml:space="preserve">ORCID</w:t>
        </w:r>
      </w:hyperlink>
      <w:r>
        <w:t xml:space="preserve"> </w:t>
      </w:r>
      <w:r>
        <w:t xml:space="preserve">und</w:t>
      </w:r>
      <w:r>
        <w:t xml:space="preserve"> </w:t>
      </w:r>
      <w:hyperlink r:id="rId731">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732">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33"/>
    <w:bookmarkStart w:id="743"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734">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735">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36">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737">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738">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39">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p>
      <w:pPr>
        <w:pStyle w:val="CaptionedFigure"/>
      </w:pPr>
      <w:r>
        <w:drawing>
          <wp:inline>
            <wp:extent cx="5334000" cy="3463766"/>
            <wp:effectExtent b="0" l="0" r="0" t="0"/>
            <wp:docPr descr="Das als ISO 14721 verabschiedete Referenzmodell „Open Archival Information System” (OAIS), CC-BY Jørgen Stamp" title="" id="741" name="Picture"/>
            <a:graphic>
              <a:graphicData uri="http://schemas.openxmlformats.org/drawingml/2006/picture">
                <pic:pic>
                  <pic:nvPicPr>
                    <pic:cNvPr descr="media/oais.png" id="742" name="Picture"/>
                    <pic:cNvPicPr>
                      <a:picLocks noChangeArrowheads="1" noChangeAspect="1"/>
                    </pic:cNvPicPr>
                  </pic:nvPicPr>
                  <pic:blipFill>
                    <a:blip r:embed="rId740"/>
                    <a:stretch>
                      <a:fillRect/>
                    </a:stretch>
                  </pic:blipFill>
                  <pic:spPr bwMode="auto">
                    <a:xfrm>
                      <a:off x="0" y="0"/>
                      <a:ext cx="5334000" cy="3463766"/>
                    </a:xfrm>
                    <a:prstGeom prst="rect">
                      <a:avLst/>
                    </a:prstGeom>
                    <a:noFill/>
                    <a:ln w="9525">
                      <a:noFill/>
                      <a:headEnd/>
                      <a:tailEnd/>
                    </a:ln>
                  </pic:spPr>
                </pic:pic>
              </a:graphicData>
            </a:graphic>
          </wp:inline>
        </w:drawing>
      </w:r>
    </w:p>
    <w:p>
      <w:pPr>
        <w:pStyle w:val="ImageCaption"/>
      </w:pPr>
      <w:r>
        <w:t xml:space="preserve">Das als ISO 14721 verabschiedete Referenzmodell „Open Archival Information System” (OAIS), CC-BY Jørgen Stamp</w:t>
      </w:r>
    </w:p>
    <w:bookmarkEnd w:id="743"/>
    <w:bookmarkStart w:id="748" w:name="schnittstellen-1"/>
    <w:p>
      <w:pPr>
        <w:pStyle w:val="Heading3"/>
      </w:pPr>
      <w:r>
        <w:t xml:space="preserve">Schnittstellen</w:t>
      </w:r>
    </w:p>
    <w:p>
      <w:pPr>
        <w:pStyle w:val="FirstParagraph"/>
      </w:pPr>
      <w:r>
        <w:t xml:space="preserve">Im Bereich von Repositorien hat sich das</w:t>
      </w:r>
      <w:r>
        <w:t xml:space="preserve"> </w:t>
      </w:r>
      <w:hyperlink r:id="rId386">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44">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745">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46">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747">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48"/>
    <w:bookmarkStart w:id="751" w:name="toolchains"/>
    <w:p>
      <w:pPr>
        <w:pStyle w:val="Heading3"/>
      </w:pPr>
      <w:r>
        <w:t xml:space="preserve">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49" name="Picture"/>
                  <a:graphic>
                    <a:graphicData uri="http://schemas.openxmlformats.org/drawingml/2006/picture">
                      <pic:pic>
                        <pic:nvPicPr>
                          <pic:cNvPr descr="/opt/quarto/share/formats/docx/important.png" id="75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51"/>
    <w:bookmarkStart w:id="754"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52">
        <w:r>
          <w:rPr>
            <w:rStyle w:val="Hyperlink"/>
            <w:i/>
            <w:iCs/>
          </w:rPr>
          <w:t xml:space="preserve">Reposis</w:t>
        </w:r>
      </w:hyperlink>
      <w:r>
        <w:t xml:space="preserve"> </w:t>
      </w:r>
      <w:r>
        <w:t xml:space="preserve">des GBV oder das Langzeitarchiv</w:t>
      </w:r>
      <w:r>
        <w:t xml:space="preserve"> </w:t>
      </w:r>
      <w:hyperlink r:id="rId753">
        <w:r>
          <w:rPr>
            <w:rStyle w:val="Hyperlink"/>
            <w:i/>
            <w:iCs/>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54"/>
    <w:bookmarkEnd w:id="755"/>
    <w:bookmarkStart w:id="756"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pStyle w:val="Compact"/>
        <w:numPr>
          <w:ilvl w:val="0"/>
          <w:numId w:val="1113"/>
        </w:numPr>
      </w:pPr>
      <w:r>
        <w:t xml:space="preserve">Konrad u. a. (2020)</w:t>
      </w:r>
    </w:p>
    <w:p>
      <w:pPr>
        <w:pStyle w:val="Compact"/>
        <w:numPr>
          <w:ilvl w:val="0"/>
          <w:numId w:val="1113"/>
        </w:numPr>
      </w:pPr>
      <w:r>
        <w:t xml:space="preserve">Stille u. a. (2021)</w:t>
      </w:r>
    </w:p>
    <w:p>
      <w:pPr>
        <w:pStyle w:val="Compact"/>
        <w:numPr>
          <w:ilvl w:val="0"/>
          <w:numId w:val="1113"/>
        </w:numPr>
      </w:pPr>
      <w:r>
        <w:t xml:space="preserve">Berg-Weiß u. a. (2022)</w:t>
      </w:r>
    </w:p>
    <w:p>
      <w:pPr>
        <w:pStyle w:val="Compact"/>
        <w:numPr>
          <w:ilvl w:val="0"/>
          <w:numId w:val="1113"/>
        </w:numPr>
      </w:pPr>
      <w:r>
        <w:t xml:space="preserve">Azeroual (2021)</w:t>
      </w:r>
    </w:p>
    <w:p>
      <w:pPr>
        <w:pStyle w:val="Compact"/>
        <w:numPr>
          <w:ilvl w:val="0"/>
          <w:numId w:val="1113"/>
        </w:numPr>
      </w:pPr>
      <w:r>
        <w:t xml:space="preserve">Schirrwagen (2022)</w:t>
      </w:r>
    </w:p>
    <w:p>
      <w:pPr>
        <w:pStyle w:val="Compact"/>
        <w:numPr>
          <w:ilvl w:val="0"/>
          <w:numId w:val="1113"/>
        </w:numPr>
      </w:pPr>
      <w:r>
        <w:t xml:space="preserve">Forschungsinformationssysteme (2022)</w:t>
      </w:r>
    </w:p>
    <w:p>
      <w:pPr>
        <w:pStyle w:val="Compact"/>
        <w:numPr>
          <w:ilvl w:val="0"/>
          <w:numId w:val="1113"/>
        </w:numPr>
      </w:pPr>
      <w:r>
        <w:t xml:space="preserve">Druskat u. a. (2022)</w:t>
      </w:r>
    </w:p>
    <w:p>
      <w:pPr>
        <w:pStyle w:val="Compact"/>
        <w:numPr>
          <w:ilvl w:val="0"/>
          <w:numId w:val="1113"/>
        </w:numPr>
      </w:pPr>
      <w:r>
        <w:t xml:space="preserve">Grossmann und Franke (2023)</w:t>
      </w:r>
    </w:p>
    <w:p>
      <w:pPr>
        <w:pStyle w:val="Compact"/>
        <w:numPr>
          <w:ilvl w:val="0"/>
          <w:numId w:val="1113"/>
        </w:numPr>
      </w:pPr>
      <w:r>
        <w:t xml:space="preserve">Cyra, Politze, und Timm (2022)</w:t>
      </w:r>
    </w:p>
    <w:p>
      <w:pPr>
        <w:pStyle w:val="Compact"/>
        <w:numPr>
          <w:ilvl w:val="0"/>
          <w:numId w:val="1113"/>
        </w:numPr>
      </w:pPr>
      <w:r>
        <w:t xml:space="preserve">Barker u. a. (2022)</w:t>
      </w:r>
    </w:p>
    <w:p>
      <w:pPr>
        <w:pStyle w:val="Compact"/>
        <w:numPr>
          <w:ilvl w:val="0"/>
          <w:numId w:val="1113"/>
        </w:numPr>
      </w:pPr>
      <w:r>
        <w:t xml:space="preserve">Putnings, Neuroth, und Neumann (2021)</w:t>
      </w:r>
    </w:p>
    <w:bookmarkEnd w:id="756"/>
    <w:bookmarkEnd w:id="757"/>
    <w:bookmarkStart w:id="819" w:name="kommunikation"/>
    <w:p>
      <w:pPr>
        <w:pStyle w:val="Heading1"/>
      </w:pPr>
      <w:r>
        <w:t xml:space="preserve">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758" name="Picture"/>
                  <a:graphic>
                    <a:graphicData uri="http://schemas.openxmlformats.org/drawingml/2006/picture">
                      <pic:pic>
                        <pic:nvPicPr>
                          <pic:cNvPr descr="/opt/quarto/share/formats/docx/note.png" id="759"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763"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p>
      <w:pPr>
        <w:pStyle w:val="CaptionedFigure"/>
      </w:pPr>
      <w:r>
        <w:drawing>
          <wp:inline>
            <wp:extent cx="3810000" cy="2540000"/>
            <wp:effectExtent b="0" l="0" r="0" t="0"/>
            <wp:docPr descr="Stufenmodell von Öffentlichkeit (Stockmann, 2019)" title="" id="761" name="Picture"/>
            <a:graphic>
              <a:graphicData uri="http://schemas.openxmlformats.org/drawingml/2006/picture">
                <pic:pic>
                  <pic:nvPicPr>
                    <pic:cNvPr descr="media/stufenmodell.svg" id="76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6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Stufenmodell von Öffentlichkeit (Stockmann, 2019)</w:t>
      </w:r>
    </w:p>
    <w:bookmarkEnd w:id="763"/>
    <w:bookmarkStart w:id="766" w:name="ziele"/>
    <w:p>
      <w:pPr>
        <w:pStyle w:val="Heading2"/>
      </w:pPr>
      <w:r>
        <w:t xml:space="preserve">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764" w:name="ziele-interner-kommunikation"/>
    <w:p>
      <w:pPr>
        <w:pStyle w:val="Heading3"/>
      </w:pPr>
      <w:r>
        <w:t xml:space="preserve">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4"/>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4"/>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64"/>
    <w:bookmarkStart w:id="765"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5"/>
        </w:numPr>
      </w:pPr>
      <w:r>
        <w:t xml:space="preserve">Aufbau und Pflege eines positiven Images und eines guten Rufs der</w:t>
      </w:r>
      <w:r>
        <w:t xml:space="preserve"> </w:t>
      </w:r>
      <w:r>
        <w:t xml:space="preserve">Organisation in der Öffentlichkeit.</w:t>
      </w:r>
    </w:p>
    <w:p>
      <w:pPr>
        <w:numPr>
          <w:ilvl w:val="0"/>
          <w:numId w:val="1115"/>
        </w:numPr>
      </w:pPr>
      <w:r>
        <w:t xml:space="preserve">Management von Krisensituationen und negativen Entwicklungen, die</w:t>
      </w:r>
      <w:r>
        <w:t xml:space="preserve"> </w:t>
      </w:r>
      <w:r>
        <w:t xml:space="preserve">das Image der Organisation schädigen könnten.</w:t>
      </w:r>
    </w:p>
    <w:p>
      <w:pPr>
        <w:numPr>
          <w:ilvl w:val="0"/>
          <w:numId w:val="1115"/>
        </w:numPr>
      </w:pPr>
      <w:r>
        <w:t xml:space="preserve">Erhöhung der Sichtbarkeit und Anerkennung der Organisation, ihrer</w:t>
      </w:r>
      <w:r>
        <w:t xml:space="preserve"> </w:t>
      </w:r>
      <w:r>
        <w:t xml:space="preserve">Produkte oder Dienstleistungen.</w:t>
      </w:r>
    </w:p>
    <w:p>
      <w:pPr>
        <w:numPr>
          <w:ilvl w:val="0"/>
          <w:numId w:val="1115"/>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65"/>
    <w:bookmarkEnd w:id="766"/>
    <w:bookmarkStart w:id="767"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6"/>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6"/>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6"/>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6"/>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6"/>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6"/>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6"/>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767"/>
    <w:bookmarkStart w:id="777"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68" w:name="markenbildung"/>
    <w:p>
      <w:pPr>
        <w:pStyle w:val="Heading3"/>
      </w:pPr>
      <w:r>
        <w:t xml:space="preserve">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68"/>
    <w:bookmarkStart w:id="770"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769">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7"/>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7"/>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7"/>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7"/>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8"/>
        </w:numPr>
      </w:pPr>
      <w:hyperlink r:id="rId181">
        <w:r>
          <w:rPr>
            <w:rStyle w:val="Hyperlink"/>
          </w:rPr>
          <w:t xml:space="preserve">Hootsuite</w:t>
        </w:r>
      </w:hyperlink>
      <w:r>
        <w:t xml:space="preserve">, (kommerziell, in der Basisversion frei nutzbar)</w:t>
      </w:r>
    </w:p>
    <w:p>
      <w:pPr>
        <w:pStyle w:val="Compact"/>
        <w:numPr>
          <w:ilvl w:val="1"/>
          <w:numId w:val="1118"/>
        </w:numPr>
      </w:pPr>
      <w:hyperlink r:id="rId182">
        <w:r>
          <w:rPr>
            <w:rStyle w:val="Hyperlink"/>
          </w:rPr>
          <w:t xml:space="preserve">Buffer</w:t>
        </w:r>
      </w:hyperlink>
      <w:r>
        <w:t xml:space="preserve">, (kommerziell, in der Basisversion frei nutzbar)</w:t>
      </w:r>
    </w:p>
    <w:p>
      <w:pPr>
        <w:pStyle w:val="Compact"/>
        <w:numPr>
          <w:ilvl w:val="1"/>
          <w:numId w:val="1118"/>
        </w:numPr>
      </w:pPr>
      <w:hyperlink r:id="rId179">
        <w:r>
          <w:rPr>
            <w:rStyle w:val="Hyperlink"/>
          </w:rPr>
          <w:t xml:space="preserve">Trello</w:t>
        </w:r>
      </w:hyperlink>
      <w:r>
        <w:t xml:space="preserve"> </w:t>
      </w:r>
      <w:r>
        <w:t xml:space="preserve">(kommerziell, in der Basisversion frei verfügbar)</w:t>
      </w:r>
    </w:p>
    <w:p>
      <w:pPr>
        <w:pStyle w:val="Compact"/>
        <w:numPr>
          <w:ilvl w:val="1"/>
          <w:numId w:val="1118"/>
        </w:numPr>
      </w:pPr>
      <w:hyperlink r:id="rId184">
        <w:r>
          <w:rPr>
            <w:rStyle w:val="Hyperlink"/>
          </w:rPr>
          <w:t xml:space="preserve">Fedica</w:t>
        </w:r>
      </w:hyperlink>
      <w:r>
        <w:t xml:space="preserve"> </w:t>
      </w:r>
      <w:r>
        <w:t xml:space="preserve">(kommerziell, in der Basisversion frei verfügbar)</w:t>
      </w:r>
    </w:p>
    <w:bookmarkEnd w:id="770"/>
    <w:bookmarkStart w:id="774"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9"/>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9"/>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9"/>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9"/>
        </w:numPr>
      </w:pPr>
      <w:r>
        <w:rPr>
          <w:b/>
          <w:bCs/>
        </w:rPr>
        <w:t xml:space="preserve">Persönlicher Wissenstransfer</w:t>
      </w:r>
      <w:r>
        <w:t xml:space="preserve"> </w:t>
      </w:r>
      <w:r>
        <w:t xml:space="preserve">kann in einem Gespräch stattfinden.</w:t>
      </w:r>
    </w:p>
    <w:p>
      <w:pPr>
        <w:numPr>
          <w:ilvl w:val="0"/>
          <w:numId w:val="1119"/>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9"/>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9"/>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p>
      <w:pPr>
        <w:pStyle w:val="CaptionedFigure"/>
      </w:pPr>
      <w:r>
        <w:drawing>
          <wp:inline>
            <wp:extent cx="5334000" cy="4141048"/>
            <wp:effectExtent b="0" l="0" r="0" t="0"/>
            <wp:docPr descr="Jobmap nach Mittelmann (2011)" title="" id="772" name="Picture"/>
            <a:graphic>
              <a:graphicData uri="http://schemas.openxmlformats.org/drawingml/2006/picture">
                <pic:pic>
                  <pic:nvPicPr>
                    <pic:cNvPr descr="media/jobmap.svg" id="77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71"/>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pStyle w:val="ImageCaption"/>
      </w:pPr>
      <w:r>
        <w:t xml:space="preserve">Jobmap nach Mittelmann (2011)</w:t>
      </w:r>
    </w:p>
    <w:bookmarkEnd w:id="774"/>
    <w:bookmarkStart w:id="776" w:name="evaluation"/>
    <w:p>
      <w:pPr>
        <w:pStyle w:val="Heading3"/>
      </w:pPr>
      <w:r>
        <w:t xml:space="preserve">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r:id="rId24">
        <w:r>
          <w:rPr>
            <w:rStyle w:val="Hyperlink"/>
          </w:rPr>
          <w:t xml:space="preserve">Kapitel Anforderungsanalyse</w:t>
        </w:r>
      </w:hyperlink>
      <w:r>
        <w:t xml:space="preserve">.</w:t>
      </w:r>
    </w:p>
    <w:p>
      <w:pPr>
        <w:pStyle w:val="BodyText"/>
      </w:pPr>
      <w:r>
        <w:t xml:space="preserve">Neben herkömmlichen Nutzungsstatistiken (z. B. mittels des Open Source Tools</w:t>
      </w:r>
      <w:r>
        <w:t xml:space="preserve"> </w:t>
      </w:r>
      <w:hyperlink r:id="rId775">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76"/>
    <w:bookmarkEnd w:id="777"/>
    <w:bookmarkStart w:id="801"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p>
      <w:pPr>
        <w:pStyle w:val="CaptionedFigure"/>
      </w:pPr>
      <w:r>
        <w:drawing>
          <wp:inline>
            <wp:extent cx="5334000" cy="4035492"/>
            <wp:effectExtent b="0" l="0" r="0" t="0"/>
            <wp:docPr descr="Quadrantenmodell von Kommunikations-Werkzeugen" title="" id="779" name="Picture"/>
            <a:graphic>
              <a:graphicData uri="http://schemas.openxmlformats.org/drawingml/2006/picture">
                <pic:pic>
                  <pic:nvPicPr>
                    <pic:cNvPr descr="media/tools.svg" id="78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78"/>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pStyle w:val="ImageCaption"/>
      </w:pPr>
      <w:r>
        <w:t xml:space="preserve">Quadrantenmodell von Kommunikations-Werkzeugen</w:t>
      </w:r>
    </w:p>
    <w:p>
      <w:pPr>
        <w:pStyle w:val="BodyText"/>
      </w:pPr>
      <w:r>
        <w:t xml:space="preserve">Im Folgenden werden die grundlegenden Funktionen und Werkzeuge kurz beschrieben:</w:t>
      </w:r>
    </w:p>
    <w:bookmarkStart w:id="786"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0"/>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20"/>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20"/>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81">
        <w:r>
          <w:rPr>
            <w:rStyle w:val="Hyperlink"/>
          </w:rPr>
          <w:t xml:space="preserve">jitsi</w:t>
        </w:r>
      </w:hyperlink>
      <w:r>
        <w:t xml:space="preserve"> </w:t>
      </w:r>
      <w:r>
        <w:t xml:space="preserve">und</w:t>
      </w:r>
      <w:r>
        <w:t xml:space="preserve"> </w:t>
      </w:r>
      <w:hyperlink r:id="rId782">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0"/>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83">
        <w:r>
          <w:rPr>
            <w:rStyle w:val="Hyperlink"/>
          </w:rPr>
          <w:t xml:space="preserve">mibew.org</w:t>
        </w:r>
      </w:hyperlink>
      <w:r>
        <w:t xml:space="preserve"> </w:t>
      </w:r>
      <w:r>
        <w:t xml:space="preserve">oder</w:t>
      </w:r>
      <w:r>
        <w:t xml:space="preserve"> </w:t>
      </w:r>
      <w:hyperlink r:id="rId784">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20"/>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81">
        <w:r>
          <w:rPr>
            <w:rStyle w:val="Hyperlink"/>
          </w:rPr>
          <w:t xml:space="preserve">jitsi</w:t>
        </w:r>
      </w:hyperlink>
      <w:r>
        <w:t xml:space="preserve"> </w:t>
      </w:r>
      <w:r>
        <w:t xml:space="preserve">und</w:t>
      </w:r>
      <w:r>
        <w:t xml:space="preserve"> </w:t>
      </w:r>
      <w:hyperlink r:id="rId782">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20"/>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85">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w:t>
      </w:r>
      <w:r>
        <w:t xml:space="preserve"> </w:t>
      </w:r>
      <w:hyperlink w:anchor="werkzeuge-zur-kommunikation">
        <w:r>
          <w:rPr>
            <w:rStyle w:val="Hyperlink"/>
          </w:rPr>
          <w:t xml:space="preserve">Kapitel</w:t>
        </w:r>
        <w:r>
          <w:rPr>
            <w:rStyle w:val="Hyperlink"/>
          </w:rPr>
          <w:t xml:space="preserve"> </w:t>
        </w:r>
        <w:r>
          <w:rPr>
            <w:rStyle w:val="Hyperlink"/>
          </w:rPr>
          <w:t xml:space="preserve">Infrastruktur</w:t>
        </w:r>
      </w:hyperlink>
      <w:r>
        <w:t xml:space="preserve">).</w:t>
      </w:r>
    </w:p>
    <w:bookmarkEnd w:id="786"/>
    <w:bookmarkStart w:id="795" w:name="contenterstellung"/>
    <w:p>
      <w:pPr>
        <w:pStyle w:val="Heading3"/>
      </w:pPr>
      <w:r>
        <w:t xml:space="preserve">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21"/>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22"/>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22"/>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22"/>
        </w:numPr>
      </w:pPr>
      <w:r>
        <w:t xml:space="preserve">Grafikdesign z.B.</w:t>
      </w:r>
      <w:r>
        <w:t xml:space="preserve"> </w:t>
      </w:r>
      <w:hyperlink r:id="rId787">
        <w:r>
          <w:rPr>
            <w:rStyle w:val="Hyperlink"/>
            <w:i/>
            <w:iCs/>
          </w:rPr>
          <w:t xml:space="preserve">Canva</w:t>
        </w:r>
      </w:hyperlink>
    </w:p>
    <w:p>
      <w:pPr>
        <w:numPr>
          <w:ilvl w:val="0"/>
          <w:numId w:val="1121"/>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3"/>
        </w:numPr>
      </w:pPr>
      <w:r>
        <w:t xml:space="preserve">Audiobearbeitungs-Software z.B.</w:t>
      </w:r>
      <w:r>
        <w:t xml:space="preserve"> </w:t>
      </w:r>
      <w:hyperlink r:id="rId788">
        <w:r>
          <w:rPr>
            <w:rStyle w:val="Hyperlink"/>
            <w:i/>
            <w:iCs/>
          </w:rPr>
          <w:t xml:space="preserve">Audacity</w:t>
        </w:r>
      </w:hyperlink>
    </w:p>
    <w:p>
      <w:pPr>
        <w:pStyle w:val="Compact"/>
        <w:numPr>
          <w:ilvl w:val="1"/>
          <w:numId w:val="1123"/>
        </w:numPr>
      </w:pPr>
      <w:r>
        <w:t xml:space="preserve">Professionelle Podcast-Produktion z.B.</w:t>
      </w:r>
      <w:r>
        <w:t xml:space="preserve"> </w:t>
      </w:r>
      <w:hyperlink r:id="rId789">
        <w:r>
          <w:rPr>
            <w:rStyle w:val="Hyperlink"/>
            <w:i/>
            <w:iCs/>
          </w:rPr>
          <w:t xml:space="preserve">Ultraschall</w:t>
        </w:r>
      </w:hyperlink>
    </w:p>
    <w:p>
      <w:pPr>
        <w:numPr>
          <w:ilvl w:val="0"/>
          <w:numId w:val="1121"/>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90">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21"/>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21"/>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91">
        <w:r>
          <w:rPr>
            <w:rStyle w:val="Hyperlink"/>
            <w:i/>
            <w:iCs/>
          </w:rPr>
          <w:t xml:space="preserve">Sendegate</w:t>
        </w:r>
      </w:hyperlink>
      <w:r>
        <w:t xml:space="preserve"> </w:t>
      </w:r>
      <w:r>
        <w:t xml:space="preserve">oder</w:t>
      </w:r>
      <w:r>
        <w:t xml:space="preserve"> </w:t>
      </w:r>
      <w:r>
        <w:t xml:space="preserve">im</w:t>
      </w:r>
      <w:r>
        <w:t xml:space="preserve"> </w:t>
      </w:r>
      <w:hyperlink r:id="rId792">
        <w:r>
          <w:rPr>
            <w:rStyle w:val="Hyperlink"/>
          </w:rPr>
          <w:t xml:space="preserve">Wiki des Netzwerkes „Tutorials in Bibliotheken“</w:t>
        </w:r>
      </w:hyperlink>
    </w:p>
    <w:p>
      <w:pPr>
        <w:numPr>
          <w:ilvl w:val="0"/>
          <w:numId w:val="1121"/>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21"/>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21"/>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93">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94">
        <w:r>
          <w:rPr>
            <w:rStyle w:val="Hyperlink"/>
            <w:i/>
            <w:iCs/>
          </w:rPr>
          <w:t xml:space="preserve">Kahoot</w:t>
        </w:r>
      </w:hyperlink>
      <w:r>
        <w:t xml:space="preserve">.</w:t>
      </w:r>
    </w:p>
    <w:bookmarkEnd w:id="795"/>
    <w:bookmarkStart w:id="800"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4"/>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4"/>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4"/>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96">
        <w:r>
          <w:rPr>
            <w:rStyle w:val="Hyperlink"/>
            <w:i/>
            <w:iCs/>
          </w:rPr>
          <w:t xml:space="preserve">Nextcloud</w:t>
        </w:r>
      </w:hyperlink>
      <w:r>
        <w:t xml:space="preserve"> </w:t>
      </w:r>
      <w:r>
        <w:t xml:space="preserve">bzw.</w:t>
      </w:r>
      <w:r>
        <w:t xml:space="preserve"> </w:t>
      </w:r>
      <w:hyperlink r:id="rId797">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4"/>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98">
        <w:r>
          <w:rPr>
            <w:rStyle w:val="Hyperlink"/>
            <w:i/>
            <w:iCs/>
          </w:rPr>
          <w:t xml:space="preserve">Conceptboard</w:t>
        </w:r>
      </w:hyperlink>
      <w:r>
        <w:t xml:space="preserve"> </w:t>
      </w:r>
      <w:r>
        <w:t xml:space="preserve">und</w:t>
      </w:r>
      <w:r>
        <w:t xml:space="preserve"> </w:t>
      </w:r>
      <w:hyperlink r:id="rId799">
        <w:r>
          <w:rPr>
            <w:rStyle w:val="Hyperlink"/>
            <w:i/>
            <w:iCs/>
          </w:rPr>
          <w:t xml:space="preserve">miro</w:t>
        </w:r>
      </w:hyperlink>
      <w:r>
        <w:t xml:space="preserve">,</w:t>
      </w:r>
      <w:r>
        <w:t xml:space="preserve"> </w:t>
      </w:r>
      <w:r>
        <w:t xml:space="preserve">ernstzunehmende offene Alternativen gibt es leider noch nicht.</w:t>
      </w:r>
    </w:p>
    <w:bookmarkEnd w:id="800"/>
    <w:bookmarkEnd w:id="801"/>
    <w:bookmarkStart w:id="817"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802" w:name="website-1"/>
    <w:p>
      <w:pPr>
        <w:pStyle w:val="Heading3"/>
      </w:pPr>
      <w:r>
        <w:t xml:space="preserve">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5"/>
        </w:numPr>
      </w:pPr>
      <w:r>
        <w:t xml:space="preserve">Öffnungszeiten, Anmeldemodalitäten, Gebühreninformationen</w:t>
      </w:r>
    </w:p>
    <w:p>
      <w:pPr>
        <w:pStyle w:val="Compact"/>
        <w:numPr>
          <w:ilvl w:val="0"/>
          <w:numId w:val="1125"/>
        </w:numPr>
      </w:pPr>
      <w:r>
        <w:t xml:space="preserve">Veranstaltungshinweise</w:t>
      </w:r>
    </w:p>
    <w:p>
      <w:pPr>
        <w:pStyle w:val="Compact"/>
        <w:numPr>
          <w:ilvl w:val="0"/>
          <w:numId w:val="1125"/>
        </w:numPr>
      </w:pPr>
      <w:r>
        <w:t xml:space="preserve">Digitale Angebote</w:t>
      </w:r>
    </w:p>
    <w:p>
      <w:pPr>
        <w:pStyle w:val="Compact"/>
        <w:numPr>
          <w:ilvl w:val="0"/>
          <w:numId w:val="1125"/>
        </w:numPr>
      </w:pPr>
      <w:r>
        <w:t xml:space="preserve">Fachspezifische Angebote wie medienpädagogische Inhalte</w:t>
      </w:r>
    </w:p>
    <w:p>
      <w:pPr>
        <w:pStyle w:val="Compact"/>
        <w:numPr>
          <w:ilvl w:val="0"/>
          <w:numId w:val="1125"/>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802"/>
    <w:bookmarkStart w:id="803"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803"/>
    <w:bookmarkStart w:id="806" w:name="social-media"/>
    <w:p>
      <w:pPr>
        <w:pStyle w:val="Heading3"/>
      </w:pPr>
      <w:r>
        <w:t xml:space="preserve">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6"/>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804">
        <w:r>
          <w:rPr>
            <w:rStyle w:val="Hyperlink"/>
          </w:rPr>
          <w:t xml:space="preserve">openbiblio.social</w:t>
        </w:r>
      </w:hyperlink>
      <w:r>
        <w:t xml:space="preserve"> </w:t>
      </w:r>
      <w:r>
        <w:t xml:space="preserve">etabliert.</w:t>
      </w:r>
    </w:p>
    <w:p>
      <w:pPr>
        <w:numPr>
          <w:ilvl w:val="0"/>
          <w:numId w:val="1126"/>
        </w:numPr>
      </w:pPr>
      <w:r>
        <w:rPr>
          <w:b/>
          <w:bCs/>
        </w:rPr>
        <w:t xml:space="preserve">Facebook, Instagram:</w:t>
      </w:r>
      <w:r>
        <w:t xml:space="preserve"> </w:t>
      </w:r>
      <w:r>
        <w:t xml:space="preserve">Inhalte in Form von Bildern/Grafiken, Texten, (Kurz-)Videos</w:t>
      </w:r>
    </w:p>
    <w:p>
      <w:pPr>
        <w:numPr>
          <w:ilvl w:val="0"/>
          <w:numId w:val="1126"/>
        </w:numPr>
      </w:pPr>
      <w:r>
        <w:rPr>
          <w:b/>
          <w:bCs/>
        </w:rPr>
        <w:t xml:space="preserve">TikTok:</w:t>
      </w:r>
      <w:r>
        <w:t xml:space="preserve"> </w:t>
      </w:r>
      <w:r>
        <w:t xml:space="preserve">Videoportal für kurze Videos im Hochformat</w:t>
      </w:r>
    </w:p>
    <w:p>
      <w:pPr>
        <w:numPr>
          <w:ilvl w:val="0"/>
          <w:numId w:val="1126"/>
        </w:numPr>
      </w:pPr>
      <w:r>
        <w:rPr>
          <w:b/>
          <w:bCs/>
        </w:rPr>
        <w:t xml:space="preserve">YouTube, Vimeo:</w:t>
      </w:r>
      <w:r>
        <w:t xml:space="preserve"> </w:t>
      </w:r>
      <w:r>
        <w:t xml:space="preserve">Plattformen für die Veröffentlichung von Videos</w:t>
      </w:r>
    </w:p>
    <w:p>
      <w:pPr>
        <w:numPr>
          <w:ilvl w:val="0"/>
          <w:numId w:val="1126"/>
        </w:numPr>
      </w:pPr>
      <w:r>
        <w:t xml:space="preserve">*</w:t>
      </w: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805">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6"/>
        </w:numPr>
      </w:pPr>
      <w:r>
        <w:rPr>
          <w:b/>
          <w:bCs/>
        </w:rPr>
        <w:t xml:space="preserve">LinkedIn:</w:t>
      </w:r>
      <w:r>
        <w:t xml:space="preserve"> </w:t>
      </w:r>
      <w:r>
        <w:t xml:space="preserve">Das ursprüngliche Berufsnetzwerk hat sich inzwischen zu</w:t>
      </w:r>
      <w:r>
        <w:t xml:space="preserve"> </w:t>
      </w:r>
      <w:r>
        <w:t xml:space="preserve">einer allgemeinen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806"/>
    <w:bookmarkStart w:id="807"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807"/>
    <w:bookmarkStart w:id="810" w:name="mailinglisten-und-foren"/>
    <w:p>
      <w:pPr>
        <w:pStyle w:val="Heading3"/>
      </w:pPr>
      <w:r>
        <w:t xml:space="preserve">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808">
        <w:r>
          <w:rPr>
            <w:rStyle w:val="Hyperlink"/>
          </w:rPr>
          <w:t xml:space="preserve">bibnez</w:t>
        </w:r>
      </w:hyperlink>
      <w:r>
        <w:t xml:space="preserve"> </w:t>
      </w:r>
      <w:r>
        <w:t xml:space="preserve">und</w:t>
      </w:r>
      <w:r>
        <w:t xml:space="preserve"> </w:t>
      </w:r>
      <w:hyperlink r:id="rId809">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250">
        <w:r>
          <w:rPr>
            <w:rStyle w:val="Hyperlink"/>
          </w:rPr>
          <w:t xml:space="preserve">metadaten.community</w:t>
        </w:r>
      </w:hyperlink>
      <w:r>
        <w:t xml:space="preserve">.</w:t>
      </w:r>
    </w:p>
    <w:bookmarkEnd w:id="810"/>
    <w:bookmarkStart w:id="811" w:name="offene-schnittstellen-und-daten"/>
    <w:p>
      <w:pPr>
        <w:pStyle w:val="Heading3"/>
      </w:pPr>
      <w:r>
        <w:t xml:space="preserve">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rPr>
          <w:i/>
          <w:iCs/>
        </w:rP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811"/>
    <w:bookmarkStart w:id="812"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812"/>
    <w:bookmarkStart w:id="813" w:name="wiki"/>
    <w:p>
      <w:pPr>
        <w:pStyle w:val="Heading3"/>
      </w:pPr>
      <w:r>
        <w:t xml:space="preserve">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813"/>
    <w:bookmarkStart w:id="816" w:name="social-intranet-1"/>
    <w:p>
      <w:pPr>
        <w:pStyle w:val="Heading3"/>
      </w:pPr>
      <w:r>
        <w:t xml:space="preserve">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14" name="Picture"/>
                  <a:graphic>
                    <a:graphicData uri="http://schemas.openxmlformats.org/drawingml/2006/picture">
                      <pic:pic>
                        <pic:nvPicPr>
                          <pic:cNvPr descr="/opt/quarto/share/formats/docx/tip.png" id="815"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816"/>
    <w:bookmarkEnd w:id="817"/>
    <w:bookmarkStart w:id="818"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818"/>
    <w:bookmarkEnd w:id="819"/>
    <w:bookmarkStart w:id="916" w:name="literaturverzeichnis"/>
    <w:p>
      <w:pPr>
        <w:pStyle w:val="Heading1"/>
      </w:pPr>
      <w:r>
        <w:t xml:space="preserve">Literaturverzeichnis</w:t>
      </w:r>
    </w:p>
    <w:p>
      <w:pPr>
        <w:pStyle w:val="FirstParagraph"/>
      </w:pPr>
      <w:r>
        <w:t xml:space="preserve">Hier nur die explizit im Handbuch referenzierten Publikationen. Die vollständige Bibliografie wird</w:t>
      </w:r>
      <w:r>
        <w:t xml:space="preserve"> </w:t>
      </w:r>
      <w:hyperlink r:id="rId820">
        <w:r>
          <w:rPr>
            <w:rStyle w:val="Hyperlink"/>
          </w:rPr>
          <w:t xml:space="preserve">in einer gemeinsamen Zotero-Gruppe</w:t>
        </w:r>
      </w:hyperlink>
      <w:r>
        <w:t xml:space="preserve"> </w:t>
      </w:r>
      <w:r>
        <w:t xml:space="preserve">verwaltet.</w:t>
      </w:r>
    </w:p>
    <w:bookmarkStart w:id="915" w:name="refs"/>
    <w:bookmarkStart w:id="822"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21">
        <w:r>
          <w:rPr>
            <w:rStyle w:val="Hyperlink"/>
          </w:rPr>
          <w:t xml:space="preserve">https://doi.org/10.1515/9783110769043-021</w:t>
        </w:r>
      </w:hyperlink>
      <w:r>
        <w:t xml:space="preserve">.</w:t>
      </w:r>
    </w:p>
    <w:bookmarkEnd w:id="822"/>
    <w:bookmarkStart w:id="824"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23">
        <w:r>
          <w:rPr>
            <w:rStyle w:val="Hyperlink"/>
          </w:rPr>
          <w:t xml:space="preserve">https://doi.org/10.25673/45118</w:t>
        </w:r>
      </w:hyperlink>
      <w:r>
        <w:t xml:space="preserve">.</w:t>
      </w:r>
    </w:p>
    <w:bookmarkEnd w:id="824"/>
    <w:bookmarkStart w:id="826"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825">
        <w:r>
          <w:rPr>
            <w:rStyle w:val="Hyperlink"/>
          </w:rPr>
          <w:t xml:space="preserve">https://doi.org/10.11588/ip.2022.1.94475</w:t>
        </w:r>
      </w:hyperlink>
      <w:r>
        <w:t xml:space="preserve">.</w:t>
      </w:r>
    </w:p>
    <w:bookmarkEnd w:id="826"/>
    <w:bookmarkStart w:id="827"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04">
        <w:r>
          <w:rPr>
            <w:rStyle w:val="Hyperlink"/>
          </w:rPr>
          <w:t xml:space="preserve">https://doi.org/10.1038/s41597-022-01710-x</w:t>
        </w:r>
      </w:hyperlink>
      <w:r>
        <w:t xml:space="preserve">.</w:t>
      </w:r>
    </w:p>
    <w:bookmarkEnd w:id="827"/>
    <w:bookmarkStart w:id="829"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(2): 1–4.</w:t>
      </w:r>
      <w:r>
        <w:t xml:space="preserve"> </w:t>
      </w:r>
      <w:hyperlink r:id="rId828">
        <w:r>
          <w:rPr>
            <w:rStyle w:val="Hyperlink"/>
          </w:rPr>
          <w:t xml:space="preserve">https://doi.org/10.5282/o-bib/5826</w:t>
        </w:r>
      </w:hyperlink>
      <w:r>
        <w:t xml:space="preserve">.</w:t>
      </w:r>
    </w:p>
    <w:bookmarkEnd w:id="829"/>
    <w:bookmarkStart w:id="831"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830">
        <w:r>
          <w:rPr>
            <w:rStyle w:val="Hyperlink"/>
          </w:rPr>
          <w:t xml:space="preserve">https://www.jstor.org/stable/40039721</w:t>
        </w:r>
      </w:hyperlink>
      <w:r>
        <w:t xml:space="preserve">.</w:t>
      </w:r>
    </w:p>
    <w:bookmarkEnd w:id="831"/>
    <w:bookmarkStart w:id="833"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32">
        <w:r>
          <w:rPr>
            <w:rStyle w:val="Hyperlink"/>
          </w:rPr>
          <w:t xml:space="preserve">https://www.infotoday.com/cilmag/jan22/Breeding--How-to-Secure-Library-Systems-From-Malware-Ransomware-and-Other-Cyberthreats.shtml</w:t>
        </w:r>
      </w:hyperlink>
      <w:r>
        <w:t xml:space="preserve">.</w:t>
      </w:r>
    </w:p>
    <w:bookmarkEnd w:id="833"/>
    <w:bookmarkStart w:id="835"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34">
        <w:r>
          <w:rPr>
            <w:rStyle w:val="Hyperlink"/>
          </w:rPr>
          <w:t xml:space="preserve">http://librarytechnology.org/mergers/</w:t>
        </w:r>
      </w:hyperlink>
      <w:r>
        <w:t xml:space="preserve">.</w:t>
      </w:r>
    </w:p>
    <w:bookmarkEnd w:id="835"/>
    <w:bookmarkStart w:id="837"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836">
        <w:r>
          <w:rPr>
            <w:rStyle w:val="Hyperlink"/>
          </w:rPr>
          <w:t xml:space="preserve">https://doi.org/10.18452/24798</w:t>
        </w:r>
      </w:hyperlink>
      <w:r>
        <w:t xml:space="preserve">.</w:t>
      </w:r>
    </w:p>
    <w:bookmarkEnd w:id="837"/>
    <w:bookmarkStart w:id="839"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838">
        <w:r>
          <w:rPr>
            <w:rStyle w:val="Hyperlink"/>
          </w:rPr>
          <w:t xml:space="preserve">https://www.b-i-t-online.de/heft/2022-06-nachrichtenbeitrag-christensen.pdf</w:t>
        </w:r>
      </w:hyperlink>
      <w:r>
        <w:t xml:space="preserve">.</w:t>
      </w:r>
    </w:p>
    <w:bookmarkEnd w:id="839"/>
    <w:bookmarkStart w:id="841"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840">
        <w:r>
          <w:rPr>
            <w:rStyle w:val="Hyperlink"/>
          </w:rPr>
          <w:t xml:space="preserve">https://doi.org/10.17192/bfdm.2022.2.8435</w:t>
        </w:r>
      </w:hyperlink>
      <w:r>
        <w:t xml:space="preserve">.</w:t>
      </w:r>
    </w:p>
    <w:bookmarkEnd w:id="841"/>
    <w:bookmarkStart w:id="843"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42">
        <w:r>
          <w:rPr>
            <w:rStyle w:val="Hyperlink"/>
          </w:rPr>
          <w:t xml:space="preserve">https://www.dfg.de/download/pdf/foerderung/programme/lis/datentracking_papier_de.pdf</w:t>
        </w:r>
      </w:hyperlink>
      <w:r>
        <w:t xml:space="preserve">.</w:t>
      </w:r>
    </w:p>
    <w:bookmarkEnd w:id="843"/>
    <w:bookmarkStart w:id="845"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44">
        <w:r>
          <w:rPr>
            <w:rStyle w:val="Hyperlink"/>
          </w:rPr>
          <w:t xml:space="preserve">https://www.din.de/de/mitwirken/normenausschuesse/naerg/veroeffentlichungen/wdc-beuth:din21:320862700</w:t>
        </w:r>
      </w:hyperlink>
      <w:r>
        <w:t xml:space="preserve">.</w:t>
      </w:r>
    </w:p>
    <w:bookmarkEnd w:id="845"/>
    <w:bookmarkStart w:id="847"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46">
        <w:r>
          <w:rPr>
            <w:rStyle w:val="Hyperlink"/>
          </w:rPr>
          <w:t xml:space="preserve">https://doi.org/10.48550/arXiv.2201.09015</w:t>
        </w:r>
      </w:hyperlink>
      <w:r>
        <w:t xml:space="preserve">.</w:t>
      </w:r>
    </w:p>
    <w:bookmarkEnd w:id="847"/>
    <w:bookmarkStart w:id="849" w:name="ref-DINI2022"/>
    <w:p>
      <w:pPr>
        <w:pStyle w:val="Bibliography"/>
      </w:pPr>
      <w:r>
        <w:t xml:space="preserve">Forschungsinformationssysteme, Dini Ag. 2022.</w:t>
      </w:r>
      <w:r>
        <w:t xml:space="preserve"> </w:t>
      </w:r>
      <w:r>
        <w:rPr>
          <w:i/>
          <w:iCs/>
        </w:rPr>
        <w:t xml:space="preserve">Management von Forschungsinformationen in Hochschulen und Forschungseinrichtungen</w:t>
      </w:r>
      <w:r>
        <w:t xml:space="preserve">. Humboldt-Universität zu Berlin.</w:t>
      </w:r>
      <w:r>
        <w:t xml:space="preserve"> </w:t>
      </w:r>
      <w:hyperlink r:id="rId848">
        <w:r>
          <w:rPr>
            <w:rStyle w:val="Hyperlink"/>
          </w:rPr>
          <w:t xml:space="preserve">https://edoc.hu-berlin.de/handle/18452/26130</w:t>
        </w:r>
      </w:hyperlink>
      <w:r>
        <w:t xml:space="preserve">.</w:t>
      </w:r>
    </w:p>
    <w:bookmarkEnd w:id="849"/>
    <w:bookmarkStart w:id="850"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850"/>
    <w:bookmarkStart w:id="852"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51">
        <w:r>
          <w:rPr>
            <w:rStyle w:val="Hyperlink"/>
          </w:rPr>
          <w:t xml:space="preserve">https://publikationen.dguv.de/widgets/pdf/download/article/409</w:t>
        </w:r>
      </w:hyperlink>
      <w:r>
        <w:t xml:space="preserve">.</w:t>
      </w:r>
    </w:p>
    <w:bookmarkEnd w:id="852"/>
    <w:bookmarkStart w:id="853"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53"/>
    <w:bookmarkStart w:id="855"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54">
        <w:r>
          <w:rPr>
            <w:rStyle w:val="Hyperlink"/>
          </w:rPr>
          <w:t xml:space="preserve">https://www.gov.uk/guidance/government-design-principles</w:t>
        </w:r>
      </w:hyperlink>
      <w:r>
        <w:t xml:space="preserve">.</w:t>
      </w:r>
    </w:p>
    <w:bookmarkEnd w:id="855"/>
    <w:bookmarkStart w:id="856" w:name="ref-Grossmann2023"/>
    <w:p>
      <w:pPr>
        <w:pStyle w:val="Bibliography"/>
      </w:pPr>
      <w:r>
        <w:t xml:space="preserve">Grossmann, Yves Vincent, und Michael Franke. 2023.</w:t>
      </w:r>
      <w:r>
        <w:t xml:space="preserve"> </w:t>
      </w:r>
      <w:r>
        <w:t xml:space="preserve">„Software ist kein Beiprodukt!“</w:t>
      </w:r>
    </w:p>
    <w:bookmarkEnd w:id="856"/>
    <w:bookmarkStart w:id="858"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57">
        <w:r>
          <w:rPr>
            <w:rStyle w:val="Hyperlink"/>
          </w:rPr>
          <w:t xml:space="preserve">https://www.codyh.com/writing/software.html</w:t>
        </w:r>
      </w:hyperlink>
      <w:r>
        <w:t xml:space="preserve">.</w:t>
      </w:r>
    </w:p>
    <w:bookmarkEnd w:id="858"/>
    <w:bookmarkStart w:id="860"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859">
        <w:r>
          <w:rPr>
            <w:rStyle w:val="Hyperlink"/>
          </w:rPr>
          <w:t xml:space="preserve">https://www.b-i-t-online.de/heft/2023-03-nachrichtenbeitrag-hollaender.pdf</w:t>
        </w:r>
      </w:hyperlink>
      <w:r>
        <w:t xml:space="preserve">.</w:t>
      </w:r>
    </w:p>
    <w:bookmarkEnd w:id="860"/>
    <w:bookmarkStart w:id="862"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61">
        <w:r>
          <w:rPr>
            <w:rStyle w:val="Hyperlink"/>
          </w:rPr>
          <w:t xml:space="preserve">https://www.nngroup.com/articles/why-you-only-need-to-test-with-5-users/</w:t>
        </w:r>
      </w:hyperlink>
      <w:r>
        <w:t xml:space="preserve">.</w:t>
      </w:r>
    </w:p>
    <w:bookmarkEnd w:id="862"/>
    <w:bookmarkStart w:id="864"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63">
        <w:r>
          <w:rPr>
            <w:rStyle w:val="Hyperlink"/>
          </w:rPr>
          <w:t xml:space="preserve">https://www.degruyter.com/document/doi/10.1515/9783110769043-025/pdf</w:t>
        </w:r>
      </w:hyperlink>
      <w:r>
        <w:t xml:space="preserve">.</w:t>
      </w:r>
    </w:p>
    <w:bookmarkEnd w:id="864"/>
    <w:bookmarkStart w:id="865"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865"/>
    <w:bookmarkStart w:id="867"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866">
        <w:r>
          <w:rPr>
            <w:rStyle w:val="Hyperlink"/>
          </w:rPr>
          <w:t xml:space="preserve">https://core.ac.uk/download/pdf/33985396.pdf</w:t>
        </w:r>
      </w:hyperlink>
      <w:r>
        <w:t xml:space="preserve">.</w:t>
      </w:r>
    </w:p>
    <w:bookmarkEnd w:id="867"/>
    <w:bookmarkStart w:id="869"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868">
        <w:r>
          <w:rPr>
            <w:rStyle w:val="Hyperlink"/>
          </w:rPr>
          <w:t xml:space="preserve">https://doi.org/10.1145/277351.277356</w:t>
        </w:r>
      </w:hyperlink>
      <w:r>
        <w:t xml:space="preserve">.</w:t>
      </w:r>
    </w:p>
    <w:bookmarkEnd w:id="869"/>
    <w:bookmarkStart w:id="871"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870">
        <w:r>
          <w:rPr>
            <w:rStyle w:val="Hyperlink"/>
          </w:rPr>
          <w:t xml:space="preserve">https://www.oebib.de/bau-einrichtung-it/it-und-internet/bibliothekssoftware</w:t>
        </w:r>
      </w:hyperlink>
      <w:r>
        <w:t xml:space="preserve">.</w:t>
      </w:r>
    </w:p>
    <w:bookmarkEnd w:id="871"/>
    <w:bookmarkStart w:id="873"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72">
        <w:r>
          <w:rPr>
            <w:rStyle w:val="Hyperlink"/>
          </w:rPr>
          <w:t xml:space="preserve">https://doi.org/10.5281/zenodo.4301924</w:t>
        </w:r>
      </w:hyperlink>
      <w:r>
        <w:t xml:space="preserve">.</w:t>
      </w:r>
    </w:p>
    <w:bookmarkEnd w:id="873"/>
    <w:bookmarkStart w:id="875"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874">
        <w:r>
          <w:rPr>
            <w:rStyle w:val="Hyperlink"/>
          </w:rPr>
          <w:t xml:space="preserve">https://doi.org/10.1515/abitech-2022-0005</w:t>
        </w:r>
      </w:hyperlink>
      <w:r>
        <w:t xml:space="preserve">.</w:t>
      </w:r>
    </w:p>
    <w:bookmarkEnd w:id="875"/>
    <w:bookmarkStart w:id="877"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76">
        <w:r>
          <w:rPr>
            <w:rStyle w:val="Hyperlink"/>
          </w:rPr>
          <w:t xml:space="preserve">https://doi.org/doi:10.1515/9783110769043</w:t>
        </w:r>
      </w:hyperlink>
      <w:r>
        <w:t xml:space="preserve">.</w:t>
      </w:r>
    </w:p>
    <w:bookmarkEnd w:id="877"/>
    <w:bookmarkStart w:id="878"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78"/>
    <w:bookmarkStart w:id="880"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79">
        <w:r>
          <w:rPr>
            <w:rStyle w:val="Hyperlink"/>
          </w:rPr>
          <w:t xml:space="preserve">https://www.mdr.de/wissen/vermehrt-hackerangriffe-auf-hochschulen-und-universitaeten-100.html</w:t>
        </w:r>
      </w:hyperlink>
      <w:r>
        <w:t xml:space="preserve">.</w:t>
      </w:r>
    </w:p>
    <w:bookmarkEnd w:id="880"/>
    <w:bookmarkStart w:id="882"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81">
        <w:r>
          <w:rPr>
            <w:rStyle w:val="Hyperlink"/>
          </w:rPr>
          <w:t xml:space="preserve">https://doi.org/10.15771/RFID_2014_13</w:t>
        </w:r>
      </w:hyperlink>
      <w:r>
        <w:t xml:space="preserve">.</w:t>
      </w:r>
    </w:p>
    <w:bookmarkEnd w:id="882"/>
    <w:bookmarkStart w:id="883"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83"/>
    <w:bookmarkStart w:id="885" w:name="ref-Putnings2021"/>
    <w:p>
      <w:pPr>
        <w:pStyle w:val="Bibliography"/>
      </w:pPr>
      <w:r>
        <w:t xml:space="preserve">Putnings, Markus, Heike Neuroth, und Janna Neumann, Hrsg. 2021.</w:t>
      </w:r>
      <w:r>
        <w:t xml:space="preserve"> </w:t>
      </w:r>
      <w:r>
        <w:rPr>
          <w:i/>
          <w:iCs/>
        </w:rPr>
        <w:t xml:space="preserve">Praxishandbuch Forschungsdatenmanagement</w:t>
      </w:r>
      <w:r>
        <w:t xml:space="preserve">. De Gruyter Saur.</w:t>
      </w:r>
      <w:r>
        <w:t xml:space="preserve"> </w:t>
      </w:r>
      <w:hyperlink r:id="rId884">
        <w:r>
          <w:rPr>
            <w:rStyle w:val="Hyperlink"/>
          </w:rPr>
          <w:t xml:space="preserve">https://doi.org/10.1515/9783110657807</w:t>
        </w:r>
      </w:hyperlink>
      <w:r>
        <w:t xml:space="preserve">.</w:t>
      </w:r>
    </w:p>
    <w:bookmarkEnd w:id="885"/>
    <w:bookmarkStart w:id="887"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86">
        <w:r>
          <w:rPr>
            <w:rStyle w:val="Hyperlink"/>
          </w:rPr>
          <w:t xml:space="preserve">https://www.haufe.de/compliance/management-praxis/cybersicherheit-it-sicherheitsbeauftragter_230130_447256.html</w:t>
        </w:r>
      </w:hyperlink>
      <w:r>
        <w:t xml:space="preserve">.</w:t>
      </w:r>
    </w:p>
    <w:bookmarkEnd w:id="887"/>
    <w:bookmarkStart w:id="889"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88">
        <w:r>
          <w:rPr>
            <w:rStyle w:val="Hyperlink"/>
          </w:rPr>
          <w:t xml:space="preserve">https://www.degruyter.com/document/doi/10.1515/9783110769043-022/pdf</w:t>
        </w:r>
      </w:hyperlink>
      <w:r>
        <w:t xml:space="preserve">.</w:t>
      </w:r>
    </w:p>
    <w:bookmarkEnd w:id="889"/>
    <w:bookmarkStart w:id="891"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90">
        <w:r>
          <w:rPr>
            <w:rStyle w:val="Hyperlink"/>
          </w:rPr>
          <w:t xml:space="preserve">https://doi.org/10.1515/bfp-2022-0013</w:t>
        </w:r>
      </w:hyperlink>
      <w:r>
        <w:t xml:space="preserve">.</w:t>
      </w:r>
    </w:p>
    <w:bookmarkEnd w:id="891"/>
    <w:bookmarkStart w:id="893"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92">
        <w:r>
          <w:rPr>
            <w:rStyle w:val="Hyperlink"/>
          </w:rPr>
          <w:t xml:space="preserve">https://www.e-recht24.de/datenschutz/10744-datenschutzbeauftragter-dsgvo.html#</w:t>
        </w:r>
      </w:hyperlink>
      <w:r>
        <w:t xml:space="preserve">.</w:t>
      </w:r>
    </w:p>
    <w:bookmarkEnd w:id="893"/>
    <w:bookmarkStart w:id="895"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94">
        <w:r>
          <w:rPr>
            <w:rStyle w:val="Hyperlink"/>
          </w:rPr>
          <w:t xml:space="preserve">https://docplayer.org/61296444-Anforderungen-an-ein-bibliothekssystem-der-neuen-generation.html</w:t>
        </w:r>
      </w:hyperlink>
      <w:r>
        <w:t xml:space="preserve">.</w:t>
      </w:r>
    </w:p>
    <w:bookmarkEnd w:id="895"/>
    <w:bookmarkStart w:id="897"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96">
        <w:r>
          <w:rPr>
            <w:rStyle w:val="Hyperlink"/>
          </w:rPr>
          <w:t xml:space="preserve">https://doi.org/10.15771/978-3-936527-32-2</w:t>
        </w:r>
      </w:hyperlink>
      <w:r>
        <w:t xml:space="preserve">.</w:t>
      </w:r>
    </w:p>
    <w:bookmarkEnd w:id="897"/>
    <w:bookmarkStart w:id="899"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98">
        <w:r>
          <w:rPr>
            <w:rStyle w:val="Hyperlink"/>
          </w:rPr>
          <w:t xml:space="preserve">https://doi.org/10.1515/9783110539011-023</w:t>
        </w:r>
      </w:hyperlink>
      <w:r>
        <w:t xml:space="preserve">.</w:t>
      </w:r>
    </w:p>
    <w:bookmarkEnd w:id="899"/>
    <w:bookmarkStart w:id="900"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900"/>
    <w:bookmarkStart w:id="902"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901">
        <w:r>
          <w:rPr>
            <w:rStyle w:val="Hyperlink"/>
          </w:rPr>
          <w:t xml:space="preserve">https://doi.org/10.5282/o-bib/5797</w:t>
        </w:r>
      </w:hyperlink>
      <w:r>
        <w:t xml:space="preserve">.</w:t>
      </w:r>
    </w:p>
    <w:bookmarkEnd w:id="902"/>
    <w:bookmarkStart w:id="904"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903">
        <w:r>
          <w:rPr>
            <w:rStyle w:val="Hyperlink"/>
          </w:rPr>
          <w:t xml:space="preserve">https://www.slideshare.net/steilen/discoverysysteme-die-opacs-der-zukunft</w:t>
        </w:r>
      </w:hyperlink>
      <w:r>
        <w:t xml:space="preserve">.</w:t>
      </w:r>
    </w:p>
    <w:bookmarkEnd w:id="904"/>
    <w:bookmarkStart w:id="906"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8 (2): 1–19.</w:t>
      </w:r>
      <w:r>
        <w:t xml:space="preserve"> </w:t>
      </w:r>
      <w:hyperlink r:id="rId905">
        <w:r>
          <w:rPr>
            <w:rStyle w:val="Hyperlink"/>
          </w:rPr>
          <w:t xml:space="preserve">https://doi.org/10.5282/o-bib/5718</w:t>
        </w:r>
      </w:hyperlink>
      <w:r>
        <w:t xml:space="preserve">.</w:t>
      </w:r>
    </w:p>
    <w:bookmarkEnd w:id="906"/>
    <w:bookmarkStart w:id="908" w:name="ref-Reda2022"/>
    <w:p>
      <w:pPr>
        <w:pStyle w:val="Bibliography"/>
      </w:pPr>
      <w:r>
        <w:t xml:space="preserve">„Tracking in der Wissenschaft: So können Bibliotheken Daten und Wissenschaftsfreiheit schützen“</w:t>
      </w:r>
      <w:r>
        <w:t xml:space="preserve">. 2022.</w:t>
      </w:r>
      <w:r>
        <w:t xml:space="preserve"> </w:t>
      </w:r>
      <w:hyperlink r:id="rId907">
        <w:r>
          <w:rPr>
            <w:rStyle w:val="Hyperlink"/>
          </w:rPr>
          <w:t xml:space="preserve">https://www.zbw-mediatalk.eu/de/2022/01/tracking-in-der-wissenschaft-so-koennen-bibliotheken-daten-und-wissenschaftsfreiheit-schuetzen</w:t>
        </w:r>
      </w:hyperlink>
      <w:r>
        <w:t xml:space="preserve">.</w:t>
      </w:r>
    </w:p>
    <w:bookmarkEnd w:id="908"/>
    <w:bookmarkStart w:id="910"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909">
        <w:r>
          <w:rPr>
            <w:rStyle w:val="Hyperlink"/>
          </w:rPr>
          <w:t xml:space="preserve">https://eecc.info/rfidalmanach.html</w:t>
        </w:r>
      </w:hyperlink>
      <w:r>
        <w:t xml:space="preserve">.</w:t>
      </w:r>
    </w:p>
    <w:bookmarkEnd w:id="910"/>
    <w:bookmarkStart w:id="912"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911">
        <w:r>
          <w:rPr>
            <w:rStyle w:val="Hyperlink"/>
          </w:rPr>
          <w:t xml:space="preserve">https://doi.org/10.1515/9783110691597-010</w:t>
        </w:r>
      </w:hyperlink>
      <w:r>
        <w:t xml:space="preserve">.</w:t>
      </w:r>
    </w:p>
    <w:bookmarkEnd w:id="912"/>
    <w:bookmarkStart w:id="914"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913">
        <w:r>
          <w:rPr>
            <w:rStyle w:val="Hyperlink"/>
          </w:rPr>
          <w:t xml:space="preserve">https://pro4bib.github.io/pica/</w:t>
        </w:r>
      </w:hyperlink>
      <w:r>
        <w:t xml:space="preserve">.</w:t>
      </w:r>
    </w:p>
    <w:bookmarkEnd w:id="914"/>
    <w:bookmarkEnd w:id="915"/>
    <w:bookmarkEnd w:id="916"/>
    <w:bookmarkStart w:id="944" w:name="abkürzungsverzeichnis"/>
    <w:p>
      <w:pPr>
        <w:pStyle w:val="Heading1"/>
      </w:pPr>
      <w:r>
        <w:t xml:space="preserve">Abkürzungsverzeichnis</w:t>
      </w:r>
    </w:p>
    <w:p>
      <w:pPr>
        <w:pStyle w:val="DefinitionTerm"/>
      </w:pPr>
      <w:hyperlink r:id="rId917">
        <w:r>
          <w:rPr>
            <w:rStyle w:val="Hyperlink"/>
          </w:rPr>
          <w:t xml:space="preserve">APC</w:t>
        </w:r>
      </w:hyperlink>
    </w:p>
    <w:p>
      <w:pPr>
        <w:pStyle w:val="Definition"/>
      </w:pPr>
      <w:r>
        <w:t xml:space="preserve">Article processing charge, gebräuchlich auch als publication fee</w:t>
      </w:r>
    </w:p>
    <w:p>
      <w:pPr>
        <w:pStyle w:val="DefinitionTerm"/>
      </w:pPr>
      <w:hyperlink r:id="rId918">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919">
        <w:r>
          <w:rPr>
            <w:rStyle w:val="Hyperlink"/>
          </w:rPr>
          <w:t xml:space="preserve">CMS</w:t>
        </w:r>
      </w:hyperlink>
    </w:p>
    <w:p>
      <w:pPr>
        <w:pStyle w:val="Definition"/>
      </w:pPr>
      <w:r>
        <w:t xml:space="preserve">Content-Management-System</w:t>
      </w:r>
    </w:p>
    <w:p>
      <w:pPr>
        <w:pStyle w:val="DefinitionTerm"/>
      </w:pPr>
      <w:hyperlink r:id="rId920">
        <w:r>
          <w:rPr>
            <w:rStyle w:val="Hyperlink"/>
          </w:rPr>
          <w:t xml:space="preserve">COUNTER</w:t>
        </w:r>
      </w:hyperlink>
    </w:p>
    <w:p>
      <w:pPr>
        <w:pStyle w:val="Definition"/>
      </w:pPr>
      <w:r>
        <w:t xml:space="preserve">Counting Online Usage of NeTworked Electronic Resources</w:t>
      </w:r>
    </w:p>
    <w:p>
      <w:pPr>
        <w:pStyle w:val="DefinitionTerm"/>
      </w:pPr>
      <w:hyperlink r:id="rId921">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922">
        <w:r>
          <w:rPr>
            <w:rStyle w:val="Hyperlink"/>
          </w:rPr>
          <w:t xml:space="preserve">DMP</w:t>
        </w:r>
      </w:hyperlink>
    </w:p>
    <w:p>
      <w:pPr>
        <w:pStyle w:val="Definition"/>
      </w:pPr>
      <w:r>
        <w:t xml:space="preserve">Datenmanagementplan</w:t>
      </w:r>
    </w:p>
    <w:p>
      <w:pPr>
        <w:pStyle w:val="DefinitionTerm"/>
      </w:pPr>
      <w:r>
        <w:t xml:space="preserve">DNS</w:t>
      </w:r>
    </w:p>
    <w:p>
      <w:pPr>
        <w:pStyle w:val="Definition"/>
      </w:pPr>
      <w:r>
        <w:t xml:space="preserve">Domain Name System. Auflösung von Server-Namen zu IP-Adressen</w:t>
      </w:r>
    </w:p>
    <w:p>
      <w:pPr>
        <w:pStyle w:val="DefinitionTerm"/>
      </w:pPr>
      <w:hyperlink r:id="rId923">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89">
        <w:r>
          <w:rPr>
            <w:rStyle w:val="Hyperlink"/>
          </w:rPr>
          <w:t xml:space="preserve">EDIFACT</w:t>
        </w:r>
      </w:hyperlink>
    </w:p>
    <w:p>
      <w:pPr>
        <w:pStyle w:val="Definition"/>
      </w:pPr>
      <w:r>
        <w:t xml:space="preserve">Electronic Data Interchange for Administration, Commerce and Transport</w:t>
      </w:r>
    </w:p>
    <w:p>
      <w:pPr>
        <w:pStyle w:val="DefinitionTerm"/>
      </w:pPr>
      <w:hyperlink r:id="rId924">
        <w:r>
          <w:rPr>
            <w:rStyle w:val="Hyperlink"/>
          </w:rPr>
          <w:t xml:space="preserve">ELN</w:t>
        </w:r>
      </w:hyperlink>
    </w:p>
    <w:p>
      <w:pPr>
        <w:pStyle w:val="Definition"/>
      </w:pPr>
      <w:r>
        <w:t xml:space="preserve">elektronisches Laborbuch</w:t>
      </w:r>
    </w:p>
    <w:p>
      <w:pPr>
        <w:pStyle w:val="DefinitionTerm"/>
      </w:pPr>
      <w:hyperlink r:id="rId925">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926">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927">
        <w:r>
          <w:rPr>
            <w:rStyle w:val="Hyperlink"/>
          </w:rPr>
          <w:t xml:space="preserve">FDM</w:t>
        </w:r>
      </w:hyperlink>
    </w:p>
    <w:p>
      <w:pPr>
        <w:pStyle w:val="Definition"/>
      </w:pPr>
      <w:r>
        <w:t xml:space="preserve">Forschungsdatenmanagement</w:t>
      </w:r>
    </w:p>
    <w:p>
      <w:pPr>
        <w:pStyle w:val="DefinitionTerm"/>
      </w:pPr>
      <w:hyperlink r:id="rId928">
        <w:r>
          <w:rPr>
            <w:rStyle w:val="Hyperlink"/>
          </w:rPr>
          <w:t xml:space="preserve">FID</w:t>
        </w:r>
      </w:hyperlink>
    </w:p>
    <w:p>
      <w:pPr>
        <w:pStyle w:val="Definition"/>
      </w:pPr>
      <w:r>
        <w:t xml:space="preserve">Fachinformationsdienst</w:t>
      </w:r>
    </w:p>
    <w:p>
      <w:pPr>
        <w:pStyle w:val="DefinitionTerm"/>
      </w:pPr>
      <w:hyperlink r:id="rId929">
        <w:r>
          <w:rPr>
            <w:rStyle w:val="Hyperlink"/>
          </w:rPr>
          <w:t xml:space="preserve">FIS</w:t>
        </w:r>
      </w:hyperlink>
    </w:p>
    <w:p>
      <w:pPr>
        <w:pStyle w:val="Definition"/>
      </w:pPr>
      <w:r>
        <w:t xml:space="preserve">Forschungsinformationssystem</w:t>
      </w:r>
    </w:p>
    <w:p>
      <w:pPr>
        <w:pStyle w:val="DefinitionTerm"/>
      </w:pPr>
      <w:hyperlink r:id="rId437">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930">
        <w:r>
          <w:rPr>
            <w:rStyle w:val="Hyperlink"/>
          </w:rPr>
          <w:t xml:space="preserve">IDM</w:t>
        </w:r>
      </w:hyperlink>
    </w:p>
    <w:p>
      <w:pPr>
        <w:pStyle w:val="Definition"/>
      </w:pPr>
      <w:r>
        <w:t xml:space="preserve">Identity Management, das Speichern von Metadaten zu Personen</w:t>
      </w:r>
    </w:p>
    <w:p>
      <w:pPr>
        <w:pStyle w:val="DefinitionTerm"/>
      </w:pPr>
      <w:hyperlink r:id="rId931">
        <w:r>
          <w:rPr>
            <w:rStyle w:val="Hyperlink"/>
          </w:rPr>
          <w:t xml:space="preserve">IIIF</w:t>
        </w:r>
      </w:hyperlink>
    </w:p>
    <w:p>
      <w:pPr>
        <w:pStyle w:val="Definition"/>
      </w:pPr>
      <w:r>
        <w:t xml:space="preserve">International Image Interoperability Framework, Standard für digitale Bilder</w:t>
      </w:r>
    </w:p>
    <w:p>
      <w:pPr>
        <w:pStyle w:val="DefinitionTerm"/>
      </w:pPr>
      <w:hyperlink r:id="rId932">
        <w:r>
          <w:rPr>
            <w:rStyle w:val="Hyperlink"/>
          </w:rPr>
          <w:t xml:space="preserve">KBART</w:t>
        </w:r>
      </w:hyperlink>
    </w:p>
    <w:p>
      <w:pPr>
        <w:pStyle w:val="Definition"/>
      </w:pPr>
      <w:r>
        <w:t xml:space="preserve">Knowledgebases and related tools, Datenformat zum Transfer von Metadaten</w:t>
      </w:r>
    </w:p>
    <w:p>
      <w:pPr>
        <w:pStyle w:val="DefinitionTerm"/>
      </w:pPr>
      <w:hyperlink r:id="rId933">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934">
        <w:r>
          <w:rPr>
            <w:rStyle w:val="Hyperlink"/>
          </w:rPr>
          <w:t xml:space="preserve">LZA</w:t>
        </w:r>
      </w:hyperlink>
    </w:p>
    <w:p>
      <w:pPr>
        <w:pStyle w:val="Definition"/>
      </w:pPr>
      <w:r>
        <w:t xml:space="preserve">Langzeitarchivierung</w:t>
      </w:r>
    </w:p>
    <w:p>
      <w:pPr>
        <w:pStyle w:val="DefinitionTerm"/>
      </w:pPr>
      <w:hyperlink r:id="rId935">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936">
        <w:r>
          <w:rPr>
            <w:rStyle w:val="Hyperlink"/>
          </w:rPr>
          <w:t xml:space="preserve">NFDI</w:t>
        </w:r>
      </w:hyperlink>
    </w:p>
    <w:p>
      <w:pPr>
        <w:pStyle w:val="Definition"/>
      </w:pPr>
      <w:r>
        <w:t xml:space="preserve">Nationale Forschungsdateninfrastruktur</w:t>
      </w:r>
    </w:p>
    <w:p>
      <w:pPr>
        <w:pStyle w:val="DefinitionTerm"/>
      </w:pPr>
      <w:hyperlink r:id="rId386">
        <w:r>
          <w:rPr>
            <w:rStyle w:val="Hyperlink"/>
          </w:rPr>
          <w:t xml:space="preserve">OAI-PMH</w:t>
        </w:r>
      </w:hyperlink>
    </w:p>
    <w:p>
      <w:pPr>
        <w:pStyle w:val="Definition"/>
      </w:pPr>
      <w:r>
        <w:t xml:space="preserve">Open Archives Initiative Protocol for Metadata Harvesting</w:t>
      </w:r>
    </w:p>
    <w:p>
      <w:pPr>
        <w:pStyle w:val="DefinitionTerm"/>
      </w:pPr>
      <w:hyperlink r:id="rId937">
        <w:r>
          <w:rPr>
            <w:rStyle w:val="Hyperlink"/>
          </w:rPr>
          <w:t xml:space="preserve">OCR</w:t>
        </w:r>
      </w:hyperlink>
    </w:p>
    <w:p>
      <w:pPr>
        <w:pStyle w:val="Definition"/>
      </w:pPr>
      <w:r>
        <w:t xml:space="preserve">Automatische Erkennung von Texten in Bildern (Optical Character Recognition)</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938">
        <w:r>
          <w:rPr>
            <w:rStyle w:val="Hyperlink"/>
          </w:rPr>
          <w:t xml:space="preserve">OPAC</w:t>
        </w:r>
      </w:hyperlink>
    </w:p>
    <w:p>
      <w:pPr>
        <w:pStyle w:val="Definition"/>
      </w:pPr>
      <w:r>
        <w:t xml:space="preserve">Online Public Access Catalogue, Katalog einer Bibliothek</w:t>
      </w:r>
    </w:p>
    <w:p>
      <w:pPr>
        <w:pStyle w:val="DefinitionTerm"/>
      </w:pPr>
      <w:r>
        <w:t xml:space="preserve">PDA</w:t>
      </w:r>
    </w:p>
    <w:p>
      <w:pPr>
        <w:pStyle w:val="Definition"/>
      </w:pPr>
      <w:r>
        <w:t xml:space="preserve">Patron-Driven-Acquisition</w:t>
      </w:r>
    </w:p>
    <w:p>
      <w:pPr>
        <w:pStyle w:val="DefinitionTerm"/>
      </w:pPr>
      <w:hyperlink r:id="rId939">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505">
        <w:r>
          <w:rPr>
            <w:rStyle w:val="Hyperlink"/>
          </w:rPr>
          <w:t xml:space="preserve">SIP2</w:t>
        </w:r>
      </w:hyperlink>
    </w:p>
    <w:p>
      <w:pPr>
        <w:pStyle w:val="Definition"/>
      </w:pPr>
      <w:r>
        <w:t xml:space="preserve">Protokoll zur Anbindung von Selbstbedienungsautomaten an Bibliothekssysteme</w:t>
      </w:r>
    </w:p>
    <w:p>
      <w:pPr>
        <w:pStyle w:val="DefinitionTerm"/>
      </w:pPr>
      <w:hyperlink r:id="rId940">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941">
        <w:r>
          <w:rPr>
            <w:rStyle w:val="Hyperlink"/>
          </w:rPr>
          <w:t xml:space="preserve">SWORD</w:t>
        </w:r>
      </w:hyperlink>
    </w:p>
    <w:p>
      <w:pPr>
        <w:pStyle w:val="Definition"/>
      </w:pPr>
      <w:r>
        <w:t xml:space="preserve">Simple Webservice Offering Repository Deposit</w:t>
      </w:r>
    </w:p>
    <w:p>
      <w:pPr>
        <w:pStyle w:val="DefinitionTerm"/>
      </w:pPr>
      <w:hyperlink r:id="rId942">
        <w:r>
          <w:rPr>
            <w:rStyle w:val="Hyperlink"/>
          </w:rPr>
          <w:t xml:space="preserve">SaaS</w:t>
        </w:r>
      </w:hyperlink>
    </w:p>
    <w:p>
      <w:pPr>
        <w:pStyle w:val="Definition"/>
      </w:pPr>
      <w:r>
        <w:t xml:space="preserve">Software as a Service, Software und Hardware bei externem Dienstleister</w:t>
      </w:r>
    </w:p>
    <w:p>
      <w:pPr>
        <w:pStyle w:val="DefinitionTerm"/>
      </w:pPr>
      <w:hyperlink r:id="rId943">
        <w:r>
          <w:rPr>
            <w:rStyle w:val="Hyperlink"/>
          </w:rPr>
          <w:t xml:space="preserve">WCAG</w:t>
        </w:r>
      </w:hyperlink>
    </w:p>
    <w:p>
      <w:pPr>
        <w:pStyle w:val="Definition"/>
      </w:pPr>
      <w:r>
        <w:t xml:space="preserve">Web Content Accessibilty Guidelines</w:t>
      </w:r>
    </w:p>
    <w:bookmarkEnd w:id="944"/>
    <w:bookmarkStart w:id="953" w:name="abbildungsverzeichnis"/>
    <w:p>
      <w:pPr>
        <w:pStyle w:val="Heading1"/>
      </w:pPr>
      <w:r>
        <w:t xml:space="preserve">Abbildungsverzeichnis</w:t>
      </w:r>
    </w:p>
    <w:p>
      <w:pPr>
        <w:pStyle w:val="FirstParagraph"/>
      </w:pPr>
      <w:r>
        <w:rPr>
          <w:i/>
          <w:iCs/>
        </w:rPr>
        <w:t xml:space="preserve">Hier fehlt noch ein vollständiges Abbildungsverzeichnis mit Quellenangaben</w:t>
      </w:r>
    </w:p>
    <w:p>
      <w:pPr>
        <w:numPr>
          <w:ilvl w:val="0"/>
          <w:numId w:val="1127"/>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945">
        <w:r>
          <w:rPr>
            <w:rStyle w:val="Hyperlink"/>
          </w:rPr>
          <w:t xml:space="preserve">https://doi.org/10.5281/zenodo.4899000</w:t>
        </w:r>
      </w:hyperlink>
      <w:r>
        <w:t xml:space="preserve"> </w:t>
      </w:r>
      <w:r>
        <w:t xml:space="preserve">CC-BY 4.0</w:t>
      </w:r>
      <w:r>
        <w:t xml:space="preserve"> </w:t>
      </w:r>
      <w:hyperlink r:id="rId946">
        <w:r>
          <w:rPr>
            <w:rStyle w:val="Hyperlink"/>
          </w:rPr>
          <w:t xml:space="preserve">Franziska Mau</w:t>
        </w:r>
      </w:hyperlink>
    </w:p>
    <w:p>
      <w:pPr>
        <w:numPr>
          <w:ilvl w:val="0"/>
          <w:numId w:val="1127"/>
        </w:numPr>
      </w:pPr>
      <w:r>
        <w:t xml:space="preserve">Sketchnote: Auf der Suche nach dem heiligen Gral - Forschungsinformationssysteme.</w:t>
      </w:r>
      <w:r>
        <w:t xml:space="preserve"> </w:t>
      </w:r>
      <w:hyperlink r:id="rId947">
        <w:r>
          <w:rPr>
            <w:rStyle w:val="Hyperlink"/>
          </w:rPr>
          <w:t xml:space="preserve">https://doi.org/10.5281/zenodo.4388855</w:t>
        </w:r>
      </w:hyperlink>
      <w:r>
        <w:t xml:space="preserve"> </w:t>
      </w:r>
      <w:r>
        <w:t xml:space="preserve">CC-BY 4.0</w:t>
      </w:r>
      <w:r>
        <w:t xml:space="preserve"> </w:t>
      </w:r>
      <w:hyperlink r:id="rId946">
        <w:r>
          <w:rPr>
            <w:rStyle w:val="Hyperlink"/>
          </w:rPr>
          <w:t xml:space="preserve">Franziska Mau</w:t>
        </w:r>
      </w:hyperlink>
    </w:p>
    <w:p>
      <w:pPr>
        <w:numPr>
          <w:ilvl w:val="0"/>
          <w:numId w:val="1127"/>
        </w:numPr>
      </w:pPr>
      <w:r>
        <w:rPr>
          <w:rStyle w:val="VerbatimChar"/>
        </w:rPr>
        <w:t xml:space="preserve">media/etl-prozess.svg</w:t>
      </w:r>
      <w:r>
        <w:br/>
      </w:r>
      <w:hyperlink r:id="rId948">
        <w:r>
          <w:rPr>
            <w:rStyle w:val="Hyperlink"/>
          </w:rPr>
          <w:t xml:space="preserve">https://commons.wikimedia.org/wiki/File:Etl-prozess.svg</w:t>
        </w:r>
      </w:hyperlink>
      <w:r>
        <w:t xml:space="preserve"> </w:t>
      </w:r>
      <w:r>
        <w:t xml:space="preserve">Public Domain von Jakob Voß und Clemens Kynast</w:t>
      </w:r>
    </w:p>
    <w:p>
      <w:pPr>
        <w:numPr>
          <w:ilvl w:val="0"/>
          <w:numId w:val="1127"/>
        </w:numPr>
      </w:pPr>
      <w:r>
        <w:rPr>
          <w:rStyle w:val="VerbatimChar"/>
        </w:rPr>
        <w:t xml:space="preserve">media/sso-approaches.svg</w:t>
      </w:r>
      <w:r>
        <w:t xml:space="preserve"> </w:t>
      </w:r>
      <w:r>
        <w:t xml:space="preserve">Three aproaches to Single Sign On.</w:t>
      </w:r>
      <w:r>
        <w:t xml:space="preserve"> </w:t>
      </w:r>
      <w:hyperlink r:id="rId949">
        <w:r>
          <w:rPr>
            <w:rStyle w:val="Hyperlink"/>
          </w:rPr>
          <w:t xml:space="preserve">https://commons.wikimedia.org/wiki/File:Single_sign_on_aproaches.svg</w:t>
        </w:r>
      </w:hyperlink>
      <w:r>
        <w:t xml:space="preserve"> </w:t>
      </w:r>
      <w:r>
        <w:t xml:space="preserve">Public Domain</w:t>
      </w:r>
    </w:p>
    <w:p>
      <w:pPr>
        <w:numPr>
          <w:ilvl w:val="0"/>
          <w:numId w:val="1127"/>
        </w:numPr>
      </w:pPr>
      <w:r>
        <w:rPr>
          <w:rStyle w:val="VerbatimChar"/>
        </w:rPr>
        <w:t xml:space="preserve">media/die-datenlaube.jpg</w:t>
      </w:r>
      <w:r>
        <w:t xml:space="preserve"> </w:t>
      </w:r>
      <w:r>
        <w:t xml:space="preserve">Die Datenlaube: Projektlogo</w:t>
      </w:r>
      <w:r>
        <w:t xml:space="preserve"> </w:t>
      </w:r>
      <w:hyperlink r:id="rId950">
        <w:r>
          <w:rPr>
            <w:rStyle w:val="Hyperlink"/>
          </w:rPr>
          <w:t xml:space="preserve">https://commons.wikimedia.org/wiki/File:Die_Datenlaube.jpg</w:t>
        </w:r>
      </w:hyperlink>
      <w:r>
        <w:t xml:space="preserve"> </w:t>
      </w:r>
      <w:r>
        <w:t xml:space="preserve">Public Domain</w:t>
      </w:r>
    </w:p>
    <w:p>
      <w:pPr>
        <w:numPr>
          <w:ilvl w:val="0"/>
          <w:numId w:val="1127"/>
        </w:numPr>
      </w:pPr>
      <w:r>
        <w:rPr>
          <w:rStyle w:val="VerbatimChar"/>
        </w:rPr>
        <w:t xml:space="preserve">media/persona.png</w:t>
      </w:r>
      <w:r>
        <w:t xml:space="preserve"> </w:t>
      </w:r>
      <w:hyperlink r:id="rId276">
        <w:r>
          <w:rPr>
            <w:rStyle w:val="Hyperlink"/>
          </w:rPr>
          <w:t xml:space="preserve">https://nbn-resolving.org/urn:nbn:de:0290-opus4-35267</w:t>
        </w:r>
      </w:hyperlink>
      <w:r>
        <w:t xml:space="preserve"> </w:t>
      </w:r>
      <w:r>
        <w:t xml:space="preserve">CC-BY Kerstin Wendt, Matthias Finck</w:t>
      </w:r>
    </w:p>
    <w:p>
      <w:pPr>
        <w:numPr>
          <w:ilvl w:val="0"/>
          <w:numId w:val="1127"/>
        </w:numPr>
      </w:pPr>
      <w:r>
        <w:rPr>
          <w:rStyle w:val="VerbatimChar"/>
        </w:rPr>
        <w:t xml:space="preserve">media/wireframe.png</w:t>
      </w:r>
      <w:r>
        <w:t xml:space="preserve"> </w:t>
      </w:r>
      <w:hyperlink r:id="rId951">
        <w:r>
          <w:rPr>
            <w:rStyle w:val="Hyperlink"/>
          </w:rPr>
          <w:t xml:space="preserve">https://www.kitodo.org/fileadmin/groups/kitodo/Dokumente/Kitodo.Production_Abschlussbericht_DFG-Projekt.pdf</w:t>
        </w:r>
      </w:hyperlink>
      <w:r>
        <w:t xml:space="preserve"> </w:t>
      </w:r>
      <w:r>
        <w:t xml:space="preserve">CC-BY Matthias Finck und Kerstin Wendt</w:t>
      </w:r>
    </w:p>
    <w:p>
      <w:pPr>
        <w:numPr>
          <w:ilvl w:val="0"/>
          <w:numId w:val="1127"/>
        </w:numPr>
      </w:pPr>
      <w:r>
        <w:rPr>
          <w:rStyle w:val="VerbatimChar"/>
        </w:rPr>
        <w:t xml:space="preserve">media/tools.svg</w:t>
      </w:r>
      <w:r>
        <w:t xml:space="preserve"> </w:t>
      </w:r>
      <w:r>
        <w:t xml:space="preserve">CC-BY Ralf Stockmann.</w:t>
      </w:r>
      <w:r>
        <w:t xml:space="preserve"> </w:t>
      </w:r>
      <w:r>
        <w:t xml:space="preserve">Quelle bearbeitbar unter</w:t>
      </w:r>
      <w:r>
        <w:t xml:space="preserve"> </w:t>
      </w:r>
      <w:hyperlink r:id="rId952">
        <w:r>
          <w:rPr>
            <w:rStyle w:val="Hyperlink"/>
          </w:rPr>
          <w:t xml:space="preserve">https://next.wolkenbar.de/s/4AQ24X6jjiwcKDd</w:t>
        </w:r>
      </w:hyperlink>
    </w:p>
    <w:bookmarkEnd w:id="953"/>
    <w:bookmarkStart w:id="988"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59"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54">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pStyle w:val="Compact"/>
        <w:numPr>
          <w:ilvl w:val="0"/>
          <w:numId w:val="1128"/>
        </w:numPr>
      </w:pPr>
      <w:r>
        <w:rPr>
          <w:b/>
          <w:bCs/>
        </w:rPr>
        <w:t xml:space="preserve">Bearbeitungsvorschläge und Kommentare</w:t>
      </w:r>
      <w:r>
        <w:t xml:space="preserve"> </w:t>
      </w:r>
      <w:r>
        <w:t xml:space="preserve">in Google Docs („Kapitel Kommentieren“): im Zweifelsfall die einfachste Methode</w:t>
      </w:r>
    </w:p>
    <w:p>
      <w:pPr>
        <w:pStyle w:val="Compact"/>
        <w:numPr>
          <w:ilvl w:val="0"/>
          <w:numId w:val="1128"/>
        </w:numPr>
      </w:pPr>
      <w:r>
        <w:t xml:space="preserve">Direkte Bearbeitung der Markdown-Quellen durch einen</w:t>
      </w:r>
      <w:r>
        <w:t xml:space="preserve"> </w:t>
      </w:r>
      <w:r>
        <w:rPr>
          <w:b/>
          <w:bCs/>
        </w:rPr>
        <w:t xml:space="preserve">Pull-Request</w:t>
      </w:r>
      <w:r>
        <w:t xml:space="preserve"> </w:t>
      </w:r>
      <w:r>
        <w:t xml:space="preserve">(„Seite editieren“): erfordert einen GitHub-Account und rudimentäre Markdown-Kenntnisse</w:t>
      </w:r>
    </w:p>
    <w:p>
      <w:pPr>
        <w:pStyle w:val="Compact"/>
        <w:numPr>
          <w:ilvl w:val="0"/>
          <w:numId w:val="1128"/>
        </w:numPr>
      </w:pPr>
      <w:r>
        <w:t xml:space="preserve">Öffentlicher</w:t>
      </w:r>
      <w:r>
        <w:t xml:space="preserve"> </w:t>
      </w:r>
      <w:r>
        <w:rPr>
          <w:b/>
          <w:bCs/>
        </w:rPr>
        <w:t xml:space="preserve">Kommentar als</w:t>
      </w:r>
      <w:r>
        <w:rPr>
          <w:b/>
          <w:bCs/>
        </w:rPr>
        <w:t xml:space="preserve"> </w:t>
      </w:r>
      <w:hyperlink r:id="rId955">
        <w:r>
          <w:rPr>
            <w:rStyle w:val="Hyperlink"/>
            <w:b/>
            <w:bCs/>
          </w:rPr>
          <w:t xml:space="preserve">GitHub-Issue</w:t>
        </w:r>
      </w:hyperlink>
      <w:r>
        <w:t xml:space="preserve"> </w:t>
      </w:r>
      <w:r>
        <w:t xml:space="preserve">(„Problem melden“): erfordert einen GitHub-Account</w:t>
      </w:r>
    </w:p>
    <w:p>
      <w:pPr>
        <w:pStyle w:val="Compact"/>
        <w:numPr>
          <w:ilvl w:val="0"/>
          <w:numId w:val="1128"/>
        </w:numPr>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57" name="Picture"/>
            <a:graphic>
              <a:graphicData uri="http://schemas.openxmlformats.org/drawingml/2006/picture">
                <pic:pic>
                  <pic:nvPicPr>
                    <pic:cNvPr descr="media/feedback-links.png" id="958" name="Picture"/>
                    <pic:cNvPicPr>
                      <a:picLocks noChangeArrowheads="1" noChangeAspect="1"/>
                    </pic:cNvPicPr>
                  </pic:nvPicPr>
                  <pic:blipFill>
                    <a:blip r:embed="rId956"/>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59"/>
    <w:bookmarkStart w:id="976"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29"/>
        </w:numPr>
      </w:pPr>
      <w:r>
        <w:t xml:space="preserve">Wir verzichten auf individuelle Autor*innenschaft an einzelnen</w:t>
      </w:r>
      <w:r>
        <w:t xml:space="preserve"> </w:t>
      </w:r>
      <w:r>
        <w:t xml:space="preserve">Textteilen. Alle können an allen Teilen mitarbeiten.</w:t>
      </w:r>
    </w:p>
    <w:p>
      <w:pPr>
        <w:numPr>
          <w:ilvl w:val="0"/>
          <w:numId w:val="1129"/>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60" w:name="zielgruppe"/>
    <w:p>
      <w:pPr>
        <w:pStyle w:val="Heading3"/>
      </w:pPr>
      <w:r>
        <w:t xml:space="preserve">Zielgruppe</w:t>
      </w:r>
    </w:p>
    <w:p>
      <w:pPr>
        <w:pStyle w:val="FirstParagraph"/>
      </w:pPr>
      <w:r>
        <w:t xml:space="preserve">Zur Klärung der Zielgruppe dieses Handbuchs wurden einige sogenannte</w:t>
      </w:r>
      <w:r>
        <w:t xml:space="preserve"> </w:t>
      </w:r>
      <w:r>
        <w:rPr>
          <w:i/>
          <w:iCs/>
        </w:rPr>
        <w:t xml:space="preserve">Personas</w:t>
      </w:r>
      <w:r>
        <w:t xml:space="preserve"> </w:t>
      </w:r>
      <w:r>
        <w:t xml:space="preserve">definiert:</w:t>
      </w:r>
    </w:p>
    <w:p>
      <w:pPr>
        <w:numPr>
          <w:ilvl w:val="0"/>
          <w:numId w:val="1130"/>
        </w:numPr>
      </w:pPr>
      <w:r>
        <w:rPr>
          <w:b/>
          <w:bCs/>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0"/>
        </w:numPr>
      </w:pPr>
      <w:r>
        <w:t xml:space="preserve">Dr. </w:t>
      </w:r>
      <w:r>
        <w:rPr>
          <w:b/>
          <w:bCs/>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0"/>
        </w:numPr>
      </w:pPr>
      <w:r>
        <w:rPr>
          <w:b/>
          <w:bCs/>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0"/>
        </w:numPr>
      </w:pPr>
      <w:r>
        <w:rPr>
          <w:b/>
          <w:bCs/>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0"/>
        </w:numPr>
      </w:pPr>
      <w:r>
        <w:rPr>
          <w:b/>
          <w:bCs/>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60"/>
    <w:bookmarkStart w:id="961" w:name="schreibstil"/>
    <w:p>
      <w:pPr>
        <w:pStyle w:val="Heading3"/>
      </w:pPr>
      <w:r>
        <w:t xml:space="preserve">Stil und Aktualität</w:t>
      </w:r>
    </w:p>
    <w:p>
      <w:pPr>
        <w:numPr>
          <w:ilvl w:val="0"/>
          <w:numId w:val="1131"/>
        </w:numPr>
      </w:pPr>
      <w:r>
        <w:rPr>
          <w:b/>
          <w:bCs/>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1"/>
        </w:numPr>
      </w:pPr>
      <w:r>
        <w:rPr>
          <w:b/>
          <w:bCs/>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1"/>
        </w:numPr>
      </w:pPr>
      <w:r>
        <w:rPr>
          <w:b/>
          <w:bCs/>
        </w:rPr>
        <w:t xml:space="preserve">Das Buch sollte in 2-5 Jahren noch aktuell und verständlich sein, aber nicht mehr unbedingt in 10 Jahren.</w:t>
      </w:r>
    </w:p>
    <w:p>
      <w:pPr>
        <w:numPr>
          <w:ilvl w:val="0"/>
          <w:numId w:val="1131"/>
        </w:numPr>
      </w:pPr>
      <w:r>
        <w:rPr>
          <w:b/>
          <w:bCs/>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1"/>
        </w:numPr>
      </w:pPr>
      <w:r>
        <w:rPr>
          <w:b/>
          <w:bCs/>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61"/>
    <w:bookmarkStart w:id="966" w:name="struktur"/>
    <w:p>
      <w:pPr>
        <w:pStyle w:val="Heading3"/>
      </w:pPr>
      <w:r>
        <w:t xml:space="preserve">Struktur</w:t>
      </w:r>
    </w:p>
    <w:bookmarkStart w:id="963" w:name="struktur-des-texts"/>
    <w:p>
      <w:pPr>
        <w:pStyle w:val="Heading4"/>
      </w:pPr>
      <w:r>
        <w:t xml:space="preserve">Struktur des Texts</w:t>
      </w:r>
    </w:p>
    <w:p>
      <w:pPr>
        <w:numPr>
          <w:ilvl w:val="0"/>
          <w:numId w:val="1132"/>
        </w:numPr>
      </w:pPr>
      <w:r>
        <w:t xml:space="preserve">Wir verwenden</w:t>
      </w:r>
      <w:r>
        <w:t xml:space="preserve"> </w:t>
      </w:r>
      <w:r>
        <w:rPr>
          <w:b/>
          <w:bCs/>
        </w:rPr>
        <w:t xml:space="preserve">kurze, unverschachtelte Sätze</w:t>
      </w:r>
      <w:r>
        <w:t xml:space="preserve">.</w:t>
      </w:r>
    </w:p>
    <w:p>
      <w:pPr>
        <w:numPr>
          <w:ilvl w:val="0"/>
          <w:numId w:val="1132"/>
        </w:numPr>
      </w:pPr>
      <w:r>
        <w:t xml:space="preserve">Wir erzeugen</w:t>
      </w:r>
      <w:r>
        <w:t xml:space="preserve"> </w:t>
      </w:r>
      <w:r>
        <w:rPr>
          <w:b/>
          <w:bCs/>
        </w:rPr>
        <w:t xml:space="preserve">Sinnabschnitte</w:t>
      </w:r>
      <w:r>
        <w:t xml:space="preserve">, die möglichst für sich stehend verständlich sind.</w:t>
      </w:r>
    </w:p>
    <w:p>
      <w:pPr>
        <w:numPr>
          <w:ilvl w:val="0"/>
          <w:numId w:val="1132"/>
        </w:numPr>
      </w:pPr>
      <w:r>
        <w:t xml:space="preserve">Wir schreiben</w:t>
      </w:r>
      <w:r>
        <w:t xml:space="preserve"> </w:t>
      </w:r>
      <w:r>
        <w:rPr>
          <w:b/>
          <w:bCs/>
        </w:rPr>
        <w:t xml:space="preserve">stark strukturiert</w:t>
      </w:r>
      <w:r>
        <w:t xml:space="preserve">, also</w:t>
      </w:r>
    </w:p>
    <w:p>
      <w:pPr>
        <w:numPr>
          <w:ilvl w:val="1"/>
          <w:numId w:val="1133"/>
        </w:numPr>
      </w:pPr>
      <w:r>
        <w:t xml:space="preserve">mit vielen</w:t>
      </w:r>
      <w:r>
        <w:t xml:space="preserve"> </w:t>
      </w:r>
      <w:r>
        <w:rPr>
          <w:b/>
          <w:bCs/>
        </w:rPr>
        <w:t xml:space="preserve">Zwischenüberschriften</w:t>
      </w:r>
      <w:r>
        <w:t xml:space="preserve">, bis maximal zur vierten Gliederungsebene,</w:t>
      </w:r>
    </w:p>
    <w:p>
      <w:pPr>
        <w:numPr>
          <w:ilvl w:val="1"/>
          <w:numId w:val="1133"/>
        </w:numPr>
      </w:pPr>
      <w:r>
        <w:t xml:space="preserve">wo es inhaltlich passt, in stichpunktartigen</w:t>
      </w:r>
      <w:r>
        <w:t xml:space="preserve"> </w:t>
      </w:r>
      <w:r>
        <w:rPr>
          <w:b/>
          <w:bCs/>
        </w:rPr>
        <w:t xml:space="preserve">Listen</w:t>
      </w:r>
      <w:r>
        <w:t xml:space="preserve"> </w:t>
      </w:r>
      <w:r>
        <w:t xml:space="preserve">und</w:t>
      </w:r>
    </w:p>
    <w:p>
      <w:pPr>
        <w:numPr>
          <w:ilvl w:val="1"/>
          <w:numId w:val="1133"/>
        </w:numPr>
      </w:pPr>
      <w:r>
        <w:t xml:space="preserve">mit Hervorhebung</w:t>
      </w:r>
      <w:r>
        <w:t xml:space="preserve"> </w:t>
      </w:r>
      <w:r>
        <w:rPr>
          <w:b/>
          <w:bCs/>
        </w:rPr>
        <w:t xml:space="preserve">wichtiger Begriff durch Fettdruck</w:t>
      </w:r>
      <w:r>
        <w:t xml:space="preserve"> </w:t>
      </w:r>
      <w:r>
        <w:t xml:space="preserve">als Gliederungshilfe.</w:t>
      </w:r>
    </w:p>
    <w:p>
      <w:pPr>
        <w:numPr>
          <w:ilvl w:val="0"/>
          <w:numId w:val="1132"/>
        </w:numPr>
      </w:pPr>
      <w:r>
        <w:t xml:space="preserve">Wir verwenden</w:t>
      </w:r>
      <w:r>
        <w:t xml:space="preserve"> </w:t>
      </w:r>
      <w:hyperlink r:id="rId962">
        <w:r>
          <w:rPr>
            <w:rStyle w:val="Hyperlink"/>
            <w:b/>
            <w:bCs/>
          </w:rPr>
          <w:t xml:space="preserve">Infoboxen</w:t>
        </w:r>
      </w:hyperlink>
      <w:r>
        <w:t xml:space="preserve">, die auch</w:t>
      </w:r>
      <w:r>
        <w:t xml:space="preserve"> </w:t>
      </w:r>
      <w:r>
        <w:t xml:space="preserve">unabhängig vom übrigen Text lesbar sind.</w:t>
      </w:r>
    </w:p>
    <w:p>
      <w:pPr>
        <w:numPr>
          <w:ilvl w:val="0"/>
          <w:numId w:val="1132"/>
        </w:numPr>
      </w:pPr>
      <w:r>
        <w:t xml:space="preserve">Wir liefern</w:t>
      </w:r>
      <w:r>
        <w:t xml:space="preserve"> </w:t>
      </w:r>
      <w:r>
        <w:rPr>
          <w:b/>
          <w:bCs/>
        </w:rPr>
        <w:t xml:space="preserve">wichtige Informationen zusätzlich</w:t>
      </w:r>
      <w:r>
        <w:t xml:space="preserve"> </w:t>
      </w:r>
      <w:r>
        <w:t xml:space="preserve">zum Text in Form von Bildern, Tabellen, Listen, Infoboxen und/oder Zusammenfassungen.</w:t>
      </w:r>
    </w:p>
    <w:bookmarkEnd w:id="963"/>
    <w:bookmarkStart w:id="965"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34"/>
        </w:numPr>
      </w:pPr>
      <w:r>
        <w:t xml:space="preserve">Jedes Kapitel beginnt mit einer</w:t>
      </w:r>
      <w:r>
        <w:t xml:space="preserve"> </w:t>
      </w:r>
      <w:r>
        <w:rPr>
          <w:b/>
          <w:bCs/>
        </w:rPr>
        <w:t xml:space="preserve">Kurzfassung</w:t>
      </w:r>
      <w:r>
        <w:t xml:space="preserve"> </w:t>
      </w:r>
      <w:r>
        <w:t xml:space="preserve">als Infobox gefolgt von einer</w:t>
      </w:r>
      <w:r>
        <w:t xml:space="preserve"> </w:t>
      </w:r>
      <w:r>
        <w:rPr>
          <w:b/>
          <w:bCs/>
        </w:rPr>
        <w:t xml:space="preserve">Einleitung</w:t>
      </w:r>
      <w:r>
        <w:t xml:space="preserve"> </w:t>
      </w:r>
      <w:r>
        <w:t xml:space="preserve">und endet mit einem Abschnitt</w:t>
      </w:r>
      <w:r>
        <w:t xml:space="preserve"> </w:t>
      </w:r>
      <w:r>
        <w:rPr>
          <w:b/>
          <w:bCs/>
        </w:rPr>
        <w:t xml:space="preserve">Zusammenfassung und Ausblick</w:t>
      </w:r>
      <w:r>
        <w:t xml:space="preserve">.</w:t>
      </w:r>
    </w:p>
    <w:p>
      <w:pPr>
        <w:numPr>
          <w:ilvl w:val="0"/>
          <w:numId w:val="1134"/>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34"/>
        </w:numPr>
      </w:pPr>
      <w:r>
        <w:t xml:space="preserve">Die Strukturierung in Unterkapitel sollte stimmig und ausgewogen sein, insbesondere mit Blick auf die Ziele des Buches.</w:t>
      </w:r>
    </w:p>
    <w:p>
      <w:pPr>
        <w:numPr>
          <w:ilvl w:val="0"/>
          <w:numId w:val="1134"/>
        </w:numPr>
      </w:pPr>
      <w:r>
        <w:t xml:space="preserve">Die Übergänge zwischen einzelnen Unterabschnitten sollten stimmig sein.</w:t>
      </w:r>
    </w:p>
    <w:p>
      <w:pPr>
        <w:numPr>
          <w:ilvl w:val="0"/>
          <w:numId w:val="1134"/>
        </w:numPr>
      </w:pPr>
      <w:r>
        <w:t xml:space="preserve">Jedes Kapitel beinhaltet ein aussagekräftiges Metadatenfeld</w:t>
      </w:r>
      <w:r>
        <w:t xml:space="preserve"> </w:t>
      </w:r>
      <w:r>
        <w:rPr>
          <w:rStyle w:val="VerbatimChar"/>
        </w:rPr>
        <w:t xml:space="preserve">description</w:t>
      </w:r>
      <w:r>
        <w:t xml:space="preserve"> </w:t>
      </w:r>
      <w:hyperlink r:id="rId964">
        <w:r>
          <w:rPr>
            <w:rStyle w:val="Hyperlink"/>
          </w:rPr>
          <w:t xml:space="preserve">für Suchmaschinen</w:t>
        </w:r>
      </w:hyperlink>
      <w:r>
        <w:t xml:space="preserve"> </w:t>
      </w:r>
      <w:r>
        <w:t xml:space="preserve">(maximal 158 Zeichen)</w:t>
      </w:r>
    </w:p>
    <w:bookmarkEnd w:id="965"/>
    <w:bookmarkEnd w:id="966"/>
    <w:bookmarkStart w:id="968" w:name="schreibweise"/>
    <w:p>
      <w:pPr>
        <w:pStyle w:val="Heading3"/>
      </w:pPr>
      <w:r>
        <w:t xml:space="preserve">Schreibweise, Fachbegriffe und Verweise</w:t>
      </w:r>
    </w:p>
    <w:p>
      <w:pPr>
        <w:numPr>
          <w:ilvl w:val="0"/>
          <w:numId w:val="1135"/>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35"/>
        </w:numPr>
      </w:pPr>
      <w:r>
        <w:t xml:space="preserve">Eine Schreibweise für häufig verwendete Fachbegriffe sollte quer durch das Buch eingehalten werden, so z.B. BMS für Bibliotheksmanagementsysteme</w:t>
      </w:r>
    </w:p>
    <w:p>
      <w:pPr>
        <w:numPr>
          <w:ilvl w:val="0"/>
          <w:numId w:val="1135"/>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35"/>
        </w:numPr>
      </w:pPr>
      <w:r>
        <w:t xml:space="preserve">Wir vermeiden IT-Jargon.</w:t>
      </w:r>
    </w:p>
    <w:p>
      <w:pPr>
        <w:numPr>
          <w:ilvl w:val="0"/>
          <w:numId w:val="1135"/>
        </w:numPr>
      </w:pPr>
      <w:r>
        <w:t xml:space="preserve">Wir vermeiden Substantivierung („Digitalisierungswürdigkeit“) und unnötige Passiv-Formen.</w:t>
      </w:r>
    </w:p>
    <w:p>
      <w:pPr>
        <w:numPr>
          <w:ilvl w:val="0"/>
          <w:numId w:val="1135"/>
        </w:numPr>
      </w:pPr>
      <w:r>
        <w:t xml:space="preserve">Quellen sollten nur dann genannt werden wenn in der jeweiligen Textpassage auch wirklich paraphrasiert oder wörtlich zitiert wird.</w:t>
      </w:r>
    </w:p>
    <w:bookmarkStart w:id="967" w:name="typografie"/>
    <w:p>
      <w:pPr>
        <w:pStyle w:val="Heading4"/>
      </w:pPr>
      <w:r>
        <w:t xml:space="preserve">Typografie</w:t>
      </w:r>
    </w:p>
    <w:p>
      <w:pPr>
        <w:numPr>
          <w:ilvl w:val="0"/>
          <w:numId w:val="1136"/>
        </w:numPr>
      </w:pPr>
      <w:r>
        <w:t xml:space="preserve">Abkürzungen werden durch geschützte Leerzeichen getrennt (z. B.)</w:t>
      </w:r>
    </w:p>
    <w:p>
      <w:pPr>
        <w:numPr>
          <w:ilvl w:val="0"/>
          <w:numId w:val="1136"/>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37"/>
        </w:numPr>
      </w:pPr>
      <w:r>
        <w:t xml:space="preserve">Links, die auf später entstehende Kapitel verweisen, werden durch eckige Klammern kenntlich gemacht.</w:t>
      </w:r>
    </w:p>
    <w:p>
      <w:pPr>
        <w:numPr>
          <w:ilvl w:val="0"/>
          <w:numId w:val="1137"/>
        </w:numPr>
      </w:pPr>
      <w:r>
        <w:rPr>
          <w:i/>
          <w:iCs/>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37"/>
        </w:numPr>
      </w:pPr>
      <w:r>
        <w:t xml:space="preserve">Wir verzichten auf Fußnoten.</w:t>
      </w:r>
    </w:p>
    <w:bookmarkEnd w:id="967"/>
    <w:bookmarkEnd w:id="968"/>
    <w:bookmarkStart w:id="970" w:name="mitarbeit-medien"/>
    <w:p>
      <w:pPr>
        <w:pStyle w:val="Heading3"/>
      </w:pPr>
      <w:r>
        <w:t xml:space="preserve">Bilder und andere Medien</w:t>
      </w:r>
    </w:p>
    <w:p>
      <w:pPr>
        <w:numPr>
          <w:ilvl w:val="0"/>
          <w:numId w:val="1138"/>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38"/>
        </w:numPr>
      </w:pPr>
      <w:r>
        <w:t xml:space="preserve">Bilder sollten möglichst als Vektorgrafik (SVG) bereitgestellt werden.</w:t>
      </w:r>
    </w:p>
    <w:p>
      <w:pPr>
        <w:numPr>
          <w:ilvl w:val="0"/>
          <w:numId w:val="1138"/>
        </w:numPr>
      </w:pPr>
      <w:r>
        <w:t xml:space="preserve">Standardschriftart ist</w:t>
      </w:r>
      <w:r>
        <w:t xml:space="preserve"> </w:t>
      </w:r>
      <w:hyperlink r:id="rId969">
        <w:r>
          <w:rPr>
            <w:rStyle w:val="Hyperlink"/>
          </w:rPr>
          <w:t xml:space="preserve">Source Sans</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38"/>
        </w:numPr>
      </w:pPr>
      <w:r>
        <w:t xml:space="preserve">Bitte nutzt sprechende Dateinamen!</w:t>
      </w:r>
    </w:p>
    <w:bookmarkEnd w:id="970"/>
    <w:bookmarkStart w:id="972"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820">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71">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72"/>
    <w:bookmarkStart w:id="973"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
          <w:iCs/>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73"/>
    <w:bookmarkStart w:id="975"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74">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75"/>
    <w:bookmarkEnd w:id="976"/>
    <w:bookmarkStart w:id="986" w:name="technik"/>
    <w:p>
      <w:pPr>
        <w:pStyle w:val="Heading2"/>
      </w:pPr>
      <w:r>
        <w:t xml:space="preserve">Technik</w:t>
      </w:r>
    </w:p>
    <w:p>
      <w:pPr>
        <w:pStyle w:val="FirstParagraph"/>
      </w:pPr>
      <w:r>
        <w:t xml:space="preserve">Die Master-Version des Handbuch liegt in einem git-Repository unter</w:t>
      </w:r>
      <w:r>
        <w:t xml:space="preserve"> </w:t>
      </w:r>
      <w:hyperlink r:id="rId977">
        <w:r>
          <w:rPr>
            <w:rStyle w:val="Hyperlink"/>
          </w:rPr>
          <w:t xml:space="preserve">https://github.com/pro4bib/handbuch-it-in-bibliotheken</w:t>
        </w:r>
      </w:hyperlink>
      <w:r>
        <w:t xml:space="preserve">. Die Ergebnisdateien werden automatisch via GitHub und einen Server der</w:t>
      </w:r>
      <w:r>
        <w:t xml:space="preserve"> </w:t>
      </w:r>
      <w:r>
        <w:rPr>
          <w:i/>
          <w:iCs/>
        </w:rPr>
        <w:t xml:space="preserve">VZG</w:t>
      </w:r>
      <w:r>
        <w:t xml:space="preserve"> </w:t>
      </w:r>
      <w:r>
        <w:t xml:space="preserve">mit der Software</w:t>
      </w:r>
      <w:r>
        <w:t xml:space="preserve"> </w:t>
      </w:r>
      <w:hyperlink r:id="rId978">
        <w:r>
          <w:rPr>
            <w:rStyle w:val="Hyperlink"/>
          </w:rPr>
          <w:t xml:space="preserve">quarto</w:t>
        </w:r>
      </w:hyperlink>
      <w:r>
        <w:t xml:space="preserve"> </w:t>
      </w:r>
      <w:r>
        <w:t xml:space="preserve">aktualisiert, sodass unter</w:t>
      </w:r>
      <w:r>
        <w:t xml:space="preserve"> </w:t>
      </w:r>
      <w:hyperlink r:id="rId979">
        <w:r>
          <w:rPr>
            <w:rStyle w:val="Hyperlink"/>
          </w:rPr>
          <w:t xml:space="preserve">https://it-in-bibliotheken.de/</w:t>
        </w:r>
      </w:hyperlink>
      <w:r>
        <w:t xml:space="preserve"> </w:t>
      </w:r>
      <w:r>
        <w:t xml:space="preserve">immer der aktuellste Stand einsehbar sein sollte.</w:t>
      </w:r>
    </w:p>
    <w:bookmarkStart w:id="982"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39"/>
        </w:numPr>
      </w:pPr>
      <w:r>
        <w:rPr>
          <w:rStyle w:val="VerbatimChar"/>
        </w:rPr>
        <w:t xml:space="preserve">about.yml</w:t>
      </w:r>
      <w:r>
        <w:t xml:space="preserve"> </w:t>
      </w:r>
      <w:r>
        <w:t xml:space="preserve">bibliographische Metadaten (Titel, Abstract…)</w:t>
      </w:r>
    </w:p>
    <w:p>
      <w:pPr>
        <w:numPr>
          <w:ilvl w:val="0"/>
          <w:numId w:val="1139"/>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39"/>
        </w:numPr>
      </w:pPr>
      <w:hyperlink r:id="rId980">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39"/>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pStyle w:val="Compact"/>
        <w:numPr>
          <w:ilvl w:val="0"/>
          <w:numId w:val="1140"/>
        </w:numPr>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pStyle w:val="Compact"/>
        <w:numPr>
          <w:ilvl w:val="0"/>
          <w:numId w:val="1141"/>
        </w:numPr>
      </w:pPr>
      <w:r>
        <w:rPr>
          <w:rStyle w:val="VerbatimChar"/>
        </w:rPr>
        <w:t xml:space="preserve">_gdrive/</w:t>
      </w:r>
      <w:r>
        <w:t xml:space="preserve"> </w:t>
      </w:r>
      <w:r>
        <w:t xml:space="preserve">von bzw. nach Google-Drive importierte bzw. exportierte Kapitel (siehe</w:t>
      </w:r>
      <w:r>
        <w:t xml:space="preserve"> </w:t>
      </w:r>
      <w:hyperlink r:id="rId981">
        <w:r>
          <w:rPr>
            <w:rStyle w:val="Hyperlink"/>
          </w:rPr>
          <w:t xml:space="preserve">README.md</w:t>
        </w:r>
      </w:hyperlink>
      <w:r>
        <w:t xml:space="preserve">)</w:t>
      </w:r>
    </w:p>
    <w:bookmarkEnd w:id="982"/>
    <w:bookmarkStart w:id="985" w:name="konvertierung"/>
    <w:p>
      <w:pPr>
        <w:pStyle w:val="Heading3"/>
      </w:pPr>
      <w:r>
        <w:t xml:space="preserve">Konvertierung</w:t>
      </w:r>
    </w:p>
    <w:p>
      <w:pPr>
        <w:pStyle w:val="FirstParagraph"/>
      </w:pPr>
      <w:r>
        <w:t xml:space="preserve">Zur Anpassung der Konvertierung des Handbuchs mit</w:t>
      </w:r>
      <w:r>
        <w:t xml:space="preserve"> </w:t>
      </w:r>
      <w:hyperlink r:id="rId978">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83">
        <w:r>
          <w:rPr>
            <w:rStyle w:val="VerbatimChar"/>
          </w:rPr>
          <w:t xml:space="preserve">Makefile</w:t>
        </w:r>
      </w:hyperlink>
      <w:r>
        <w:t xml:space="preserve"> </w:t>
      </w:r>
      <w:r>
        <w:t xml:space="preserve">zusammengefasst:</w:t>
      </w:r>
    </w:p>
    <w:p>
      <w:pPr>
        <w:numPr>
          <w:ilvl w:val="0"/>
          <w:numId w:val="1142"/>
        </w:numPr>
      </w:pPr>
      <w:r>
        <w:rPr>
          <w:rStyle w:val="VerbatimChar"/>
        </w:rPr>
        <w:t xml:space="preserve">make preview</w:t>
      </w:r>
      <w:r>
        <w:t xml:space="preserve"> </w:t>
      </w:r>
      <w:r>
        <w:t xml:space="preserve">konvertiert das Handbuch nach HTML und ermöglicht eine Vorschau unter</w:t>
      </w:r>
      <w:r>
        <w:t xml:space="preserve"> </w:t>
      </w:r>
      <w:hyperlink r:id="rId984">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2"/>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2"/>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2"/>
        </w:numPr>
      </w:pPr>
      <w:r>
        <w:rPr>
          <w:rStyle w:val="VerbatimChar"/>
        </w:rPr>
        <w:t xml:space="preserve">make html</w:t>
      </w:r>
      <w:r>
        <w:t xml:space="preserve"> </w:t>
      </w:r>
      <w:r>
        <w:t xml:space="preserve">erzeugt nur HTML-Dateien in</w:t>
      </w:r>
      <w:r>
        <w:t xml:space="preserve"> </w:t>
      </w:r>
      <w:r>
        <w:rPr>
          <w:rStyle w:val="VerbatimChar"/>
        </w:rPr>
        <w:t xml:space="preserve">_book</w:t>
      </w:r>
      <w:r>
        <w:t xml:space="preserve">.</w:t>
      </w:r>
    </w:p>
    <w:p>
      <w:pPr>
        <w:numPr>
          <w:ilvl w:val="0"/>
          <w:numId w:val="1142"/>
        </w:numPr>
      </w:pPr>
      <w:r>
        <w:rPr>
          <w:rStyle w:val="VerbatimChar"/>
        </w:rPr>
        <w:t xml:space="preserve">make docx</w:t>
      </w:r>
      <w:r>
        <w:t xml:space="preserve"> </w:t>
      </w:r>
      <w:r>
        <w:t xml:space="preserve">erzeugt nur das Gesamt-DOCX in</w:t>
      </w:r>
      <w:r>
        <w:t xml:space="preserve"> </w:t>
      </w:r>
      <w:r>
        <w:rPr>
          <w:rStyle w:val="VerbatimChar"/>
        </w:rPr>
        <w:t xml:space="preserve">_book</w:t>
      </w:r>
      <w:r>
        <w:t xml:space="preserve">.</w:t>
      </w:r>
    </w:p>
    <w:p>
      <w:pPr>
        <w:numPr>
          <w:ilvl w:val="0"/>
          <w:numId w:val="1142"/>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85"/>
    <w:bookmarkEnd w:id="986"/>
    <w:bookmarkStart w:id="987" w:name="lizenz"/>
    <w:p>
      <w:pPr>
        <w:pStyle w:val="Heading2"/>
      </w:pPr>
      <w:r>
        <w:t xml:space="preserve">Lizenz</w:t>
      </w:r>
    </w:p>
    <w:p>
      <w:pPr>
        <w:pStyle w:val="FirstParagraph"/>
      </w:pPr>
      <w:r>
        <w:t xml:space="preserve">Alle Beiträge werden unter der Lizenz</w:t>
      </w:r>
      <w:r>
        <w:t xml:space="preserve"> </w:t>
      </w:r>
      <w:r>
        <w:rPr>
          <w:i/>
          <w:iCs/>
        </w:rPr>
        <w:t xml:space="preserve">Creative Commons Namensnennung 4.0 International</w:t>
      </w:r>
      <w:r>
        <w:t xml:space="preserve"> </w:t>
      </w:r>
      <w:r>
        <w:t xml:space="preserve">(</w:t>
      </w:r>
      <w:hyperlink r:id="rId102">
        <w:r>
          <w:rPr>
            <w:rStyle w:val="Hyperlink"/>
          </w:rPr>
          <w:t xml:space="preserve">CC BY 4.0</w:t>
        </w:r>
      </w:hyperlink>
      <w:r>
        <w:t xml:space="preserve">) veröffentlicht. Für Abbildungen kann auch eine CC-BY-Lizenz (kein -NC oder -ND) verwendet werden.</w:t>
      </w:r>
    </w:p>
    <w:bookmarkEnd w:id="987"/>
    <w:bookmarkEnd w:id="9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9">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10">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1">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2">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463" Target="media/rId463.shtml" /><Relationship Type="http://schemas.openxmlformats.org/officeDocument/2006/relationships/image" Id="rId713" Target="media/rId713.png" /><Relationship Type="http://schemas.openxmlformats.org/officeDocument/2006/relationships/image" Id="rId685" Target="media/rId685.png" /><Relationship Type="http://schemas.openxmlformats.org/officeDocument/2006/relationships/image" Id="rId406" Target="media/rId406.svg" /><Relationship Type="http://schemas.openxmlformats.org/officeDocument/2006/relationships/image" Id="rId605" Target="media/rId605.jpg" /><Relationship Type="http://schemas.openxmlformats.org/officeDocument/2006/relationships/image" Id="rId139" Target="media/rId139.png" /><Relationship Type="http://schemas.openxmlformats.org/officeDocument/2006/relationships/image" Id="rId311" Target="media/rId311.png" /><Relationship Type="http://schemas.openxmlformats.org/officeDocument/2006/relationships/image" Id="rId627" Target="media/rId627.jpg" /><Relationship Type="http://schemas.openxmlformats.org/officeDocument/2006/relationships/image" Id="rId681" Target="media/rId681.svg" /><Relationship Type="http://schemas.openxmlformats.org/officeDocument/2006/relationships/image" Id="rId956" Target="media/rId956.png" /><Relationship Type="http://schemas.openxmlformats.org/officeDocument/2006/relationships/image" Id="rId128" Target="media/rId128.png" /><Relationship Type="http://schemas.openxmlformats.org/officeDocument/2006/relationships/image" Id="rId156" Target="media/rId156.jpg" /><Relationship Type="http://schemas.openxmlformats.org/officeDocument/2006/relationships/image" Id="rId771" Target="media/rId771.svg" /><Relationship Type="http://schemas.openxmlformats.org/officeDocument/2006/relationships/image" Id="rId359" Target="media/rId359.svg" /><Relationship Type="http://schemas.openxmlformats.org/officeDocument/2006/relationships/image" Id="rId362" Target="media/rId362.svg" /><Relationship Type="http://schemas.openxmlformats.org/officeDocument/2006/relationships/image" Id="rId335" Target="media/rId335.jpg" /><Relationship Type="http://schemas.openxmlformats.org/officeDocument/2006/relationships/image" Id="rId455" Target="media/rId455.svg" /><Relationship Type="http://schemas.openxmlformats.org/officeDocument/2006/relationships/image" Id="rId740" Target="media/rId740.png" /><Relationship Type="http://schemas.openxmlformats.org/officeDocument/2006/relationships/image" Id="rId273" Target="media/rId273.png" /><Relationship Type="http://schemas.openxmlformats.org/officeDocument/2006/relationships/image" Id="rId582" Target="media/rId582.jpg" /><Relationship Type="http://schemas.openxmlformats.org/officeDocument/2006/relationships/image" Id="rId143" Target="media/rId143.png" /><Relationship Type="http://schemas.openxmlformats.org/officeDocument/2006/relationships/image" Id="rId223" Target="media/rId223.svg" /><Relationship Type="http://schemas.openxmlformats.org/officeDocument/2006/relationships/image" Id="rId558" Target="media/rId558.png" /><Relationship Type="http://schemas.openxmlformats.org/officeDocument/2006/relationships/image" Id="rId196" Target="media/rId196.svg" /><Relationship Type="http://schemas.openxmlformats.org/officeDocument/2006/relationships/image" Id="rId326" Target="media/rId326.svg" /><Relationship Type="http://schemas.openxmlformats.org/officeDocument/2006/relationships/image" Id="rId760" Target="media/rId760.svg" /><Relationship Type="http://schemas.openxmlformats.org/officeDocument/2006/relationships/image" Id="rId208" Target="media/rId208.svg" /><Relationship Type="http://schemas.openxmlformats.org/officeDocument/2006/relationships/image" Id="rId778" Target="media/rId778.svg" /><Relationship Type="http://schemas.openxmlformats.org/officeDocument/2006/relationships/image" Id="rId131" Target="media/rId131.png" /><Relationship Type="http://schemas.openxmlformats.org/officeDocument/2006/relationships/image" Id="rId266" Target="media/rId266.svg" /><Relationship Type="http://schemas.openxmlformats.org/officeDocument/2006/relationships/image" Id="rId521" Target="media/rId521.png" /><Relationship Type="http://schemas.openxmlformats.org/officeDocument/2006/relationships/image" Id="rId286" Target="media/rId286.png" /><Relationship Type="http://schemas.openxmlformats.org/officeDocument/2006/relationships/image" Id="rId612" Target="media/rId612.png" /><Relationship Type="http://schemas.openxmlformats.org/officeDocument/2006/relationships/hyperlink" Id="rId983" Target="Makefile" TargetMode="External" /><Relationship Type="http://schemas.openxmlformats.org/officeDocument/2006/relationships/hyperlink" Id="rId324"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81" Target="_gdrive/README.md" TargetMode="External" /><Relationship Type="http://schemas.openxmlformats.org/officeDocument/2006/relationships/hyperlink" Id="rId632" Target="abbildungen.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80"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26" Target="http://coral-erm.org" TargetMode="External" /><Relationship Type="http://schemas.openxmlformats.org/officeDocument/2006/relationships/hyperlink" Id="rId602" Target="http://dfg-viewer.de/" TargetMode="External" /><Relationship Type="http://schemas.openxmlformats.org/officeDocument/2006/relationships/hyperlink" Id="rId720" Target="http://legacy.earlham.edu/~peters/fos/bethesda.htm" TargetMode="External" /><Relationship Type="http://schemas.openxmlformats.org/officeDocument/2006/relationships/hyperlink" Id="rId834" Target="http://librarytechnology.org/mergers/" TargetMode="External" /><Relationship Type="http://schemas.openxmlformats.org/officeDocument/2006/relationships/hyperlink" Id="rId383" Target="http://librecat.org/Catmandu/" TargetMode="External" /><Relationship Type="http://schemas.openxmlformats.org/officeDocument/2006/relationships/hyperlink" Id="rId984" Target="http://localhost:15745/" TargetMode="External" /><Relationship Type="http://schemas.openxmlformats.org/officeDocument/2006/relationships/hyperlink" Id="rId542" Target="http://projectblacklight.org/" TargetMode="External" /><Relationship Type="http://schemas.openxmlformats.org/officeDocument/2006/relationships/hyperlink" Id="rId249" Target="http://uxlib.org/" TargetMode="External" /><Relationship Type="http://schemas.openxmlformats.org/officeDocument/2006/relationships/hyperlink" Id="rId669" Target="http://v2.sherpa.ac.uk/opendoar/" TargetMode="External" /><Relationship Type="http://schemas.openxmlformats.org/officeDocument/2006/relationships/hyperlink" Id="rId674" Target="http://www.dspace.org/" TargetMode="External" /><Relationship Type="http://schemas.openxmlformats.org/officeDocument/2006/relationships/hyperlink" Id="rId673" Target="http://www.mycore.org" TargetMode="External" /><Relationship Type="http://schemas.openxmlformats.org/officeDocument/2006/relationships/hyperlink" Id="rId247" Target="https://accessconference.ca/" TargetMode="External" /><Relationship Type="http://schemas.openxmlformats.org/officeDocument/2006/relationships/hyperlink" Id="rId177" Target="https://apps.nextcloud.com/apps/deck" TargetMode="External" /><Relationship Type="http://schemas.openxmlformats.org/officeDocument/2006/relationships/hyperlink" Id="rId690" Target="https://argos.openaire.eu/" TargetMode="External" /><Relationship Type="http://schemas.openxmlformats.org/officeDocument/2006/relationships/hyperlink" Id="rId355" Target="https://bartoc.org/" TargetMode="External" /><Relationship Type="http://schemas.openxmlformats.org/officeDocument/2006/relationships/hyperlink" Id="rId792" Target="https://bibtutorials.miraheze.org/wiki/Hauptseite#Technik" TargetMode="External" /><Relationship Type="http://schemas.openxmlformats.org/officeDocument/2006/relationships/hyperlink" Id="rId182" Target="https://buffer.com/" TargetMode="External" /><Relationship Type="http://schemas.openxmlformats.org/officeDocument/2006/relationships/hyperlink" Id="rId498" Target="https://checkmk.com/" TargetMode="External" /><Relationship Type="http://schemas.openxmlformats.org/officeDocument/2006/relationships/hyperlink" Id="rId695" Target="https://chemotion.net/" TargetMode="External" /><Relationship Type="http://schemas.openxmlformats.org/officeDocument/2006/relationships/hyperlink" Id="rId706" Target="https://citation-file-format.github.io/" TargetMode="External" /><Relationship Type="http://schemas.openxmlformats.org/officeDocument/2006/relationships/hyperlink" Id="rId645" Target="https://coara.eu/" TargetMode="External" /><Relationship Type="http://schemas.openxmlformats.org/officeDocument/2006/relationships/hyperlink" Id="rId705" Target="https://codemeta.github.io/" TargetMode="External" /><Relationship Type="http://schemas.openxmlformats.org/officeDocument/2006/relationships/hyperlink" Id="rId623" Target="https://codingdavinci.de/" TargetMode="External" /><Relationship Type="http://schemas.openxmlformats.org/officeDocument/2006/relationships/hyperlink" Id="rId631" Target="https://commons.wikimedia.org/wiki/Category:Handbuch_IT_in_Bibliotheken" TargetMode="External" /><Relationship Type="http://schemas.openxmlformats.org/officeDocument/2006/relationships/hyperlink" Id="rId950" Target="https://commons.wikimedia.org/wiki/File:Die_Datenlaube.jpg" TargetMode="External" /><Relationship Type="http://schemas.openxmlformats.org/officeDocument/2006/relationships/hyperlink" Id="rId948" Target="https://commons.wikimedia.org/wiki/File:Etl-prozess.svg" TargetMode="External" /><Relationship Type="http://schemas.openxmlformats.org/officeDocument/2006/relationships/hyperlink" Id="rId949" Target="https://commons.wikimedia.org/wiki/File:Single_sign_on_aproaches.svg" TargetMode="External" /><Relationship Type="http://schemas.openxmlformats.org/officeDocument/2006/relationships/hyperlink" Id="rId798" Target="https://conceptboard.com/de/" TargetMode="External" /><Relationship Type="http://schemas.openxmlformats.org/officeDocument/2006/relationships/hyperlink" Id="rId736" Target="https://coptr.digipres.org/" TargetMode="External" /><Relationship Type="http://schemas.openxmlformats.org/officeDocument/2006/relationships/hyperlink" Id="rId866" Target="https://core.ac.uk/download/pdf/33985396.pdf" TargetMode="External" /><Relationship Type="http://schemas.openxmlformats.org/officeDocument/2006/relationships/hyperlink" Id="rId524"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21" Target="https://curia.europa.eu/juris/document/document.jsf?text=&amp;docid=247056&amp;pageIndex=0&amp;doclang=DE&amp;mode=lst&amp;dir=&amp;occ=first&amp;part=1&amp;cid=9912038" TargetMode="External" /><Relationship Type="http://schemas.openxmlformats.org/officeDocument/2006/relationships/hyperlink" Id="rId535" Target="https://data.slub-dresden.de/" TargetMode="External" /><Relationship Type="http://schemas.openxmlformats.org/officeDocument/2006/relationships/hyperlink" Id="rId728" Target="https://datacite.org" TargetMode="External" /><Relationship Type="http://schemas.openxmlformats.org/officeDocument/2006/relationships/hyperlink" Id="rId675" Target="https://dataverse.org" TargetMode="External" /><Relationship Type="http://schemas.openxmlformats.org/officeDocument/2006/relationships/hyperlink" Id="rId703" Target="https://de-rse.org/" TargetMode="External" /><Relationship Type="http://schemas.openxmlformats.org/officeDocument/2006/relationships/hyperlink" Id="rId793" Target="https://de.actionbound.com/" TargetMode="External" /><Relationship Type="http://schemas.openxmlformats.org/officeDocument/2006/relationships/hyperlink" Id="rId597" Target="https://de.wikipedia.org/wiki/ABBYY" TargetMode="External" /><Relationship Type="http://schemas.openxmlformats.org/officeDocument/2006/relationships/hyperlink" Id="rId919" Target="https://de.wikipedia.org/wiki/Content-Management-System" TargetMode="External" /><Relationship Type="http://schemas.openxmlformats.org/officeDocument/2006/relationships/hyperlink" Id="rId508" Target="https://de.wikipedia.org/wiki/Datenschutz-Grundverordnung" TargetMode="External" /><Relationship Type="http://schemas.openxmlformats.org/officeDocument/2006/relationships/hyperlink" Id="rId509" Target="https://de.wikipedia.org/wiki/Datenverarbeitung_im_Auftrag" TargetMode="External" /><Relationship Type="http://schemas.openxmlformats.org/officeDocument/2006/relationships/hyperlink" Id="rId921" Target="https://de.wikipedia.org/wiki/Dewey-Dezimalklassifikation" TargetMode="External" /><Relationship Type="http://schemas.openxmlformats.org/officeDocument/2006/relationships/hyperlink" Id="rId923" Target="https://de.wikipedia.org/wiki/Digital_Object_Identifier" TargetMode="External" /><Relationship Type="http://schemas.openxmlformats.org/officeDocument/2006/relationships/hyperlink" Id="rId489" Target="https://de.wikipedia.org/wiki/EDIFACT" TargetMode="External" /><Relationship Type="http://schemas.openxmlformats.org/officeDocument/2006/relationships/hyperlink" Id="rId924" Target="https://de.wikipedia.org/wiki/Elektronisches_Laborbuch" TargetMode="External" /><Relationship Type="http://schemas.openxmlformats.org/officeDocument/2006/relationships/hyperlink" Id="rId926" Target="https://de.wikipedia.org/wiki/Enterprise-Resource-Planning" TargetMode="External" /><Relationship Type="http://schemas.openxmlformats.org/officeDocument/2006/relationships/hyperlink" Id="rId928" Target="https://de.wikipedia.org/wiki/Fachinformationsdienste_f%C3%BCr_die_Wissenschaft" TargetMode="External" /><Relationship Type="http://schemas.openxmlformats.org/officeDocument/2006/relationships/hyperlink" Id="rId929" Target="https://de.wikipedia.org/wiki/Forschungsinformationssystem" TargetMode="External" /><Relationship Type="http://schemas.openxmlformats.org/officeDocument/2006/relationships/hyperlink" Id="rId263" Target="https://de.wikipedia.org/wiki/ISO_9241" TargetMode="External" /><Relationship Type="http://schemas.openxmlformats.org/officeDocument/2006/relationships/hyperlink" Id="rId931" Target="https://de.wikipedia.org/wiki/International_Image_Interoperability_Framework" TargetMode="External" /><Relationship Type="http://schemas.openxmlformats.org/officeDocument/2006/relationships/hyperlink" Id="rId934" Target="https://de.wikipedia.org/wiki/Langzeitarchivierung" TargetMode="External" /><Relationship Type="http://schemas.openxmlformats.org/officeDocument/2006/relationships/hyperlink" Id="rId935" Target="https://de.wikipedia.org/wiki/Machine-Readable_Cataloging" TargetMode="External" /><Relationship Type="http://schemas.openxmlformats.org/officeDocument/2006/relationships/hyperlink" Id="rId414" Target="https://de.wikipedia.org/wiki/NOS_(Bibliothekssoftware)" TargetMode="External" /><Relationship Type="http://schemas.openxmlformats.org/officeDocument/2006/relationships/hyperlink" Id="rId938" Target="https://de.wikipedia.org/wiki/OPAC" TargetMode="External" /><Relationship Type="http://schemas.openxmlformats.org/officeDocument/2006/relationships/hyperlink" Id="rId485" Target="https://de.wikipedia.org/wiki/OpenID" TargetMode="External" /><Relationship Type="http://schemas.openxmlformats.org/officeDocument/2006/relationships/hyperlink" Id="rId939" Target="https://de.wikipedia.org/wiki/Persistent_Identifier" TargetMode="External" /><Relationship Type="http://schemas.openxmlformats.org/officeDocument/2006/relationships/hyperlink" Id="rId918" Target="https://de.wikipedia.org/wiki/Programmierschnittstelle" TargetMode="External" /><Relationship Type="http://schemas.openxmlformats.org/officeDocument/2006/relationships/hyperlink" Id="rId506" Target="https://de.wikipedia.org/wiki/Representational_State_Transfer" TargetMode="External" /><Relationship Type="http://schemas.openxmlformats.org/officeDocument/2006/relationships/hyperlink" Id="rId940" Target="https://de.wikipedia.org/wiki/Search/Retrieve_via_URL" TargetMode="External" /><Relationship Type="http://schemas.openxmlformats.org/officeDocument/2006/relationships/hyperlink" Id="rId942" Target="https://de.wikipedia.org/wiki/Software_as_a_Service" TargetMode="External" /><Relationship Type="http://schemas.openxmlformats.org/officeDocument/2006/relationships/hyperlink" Id="rId969" Target="https://de.wikipedia.org/wiki/Source_Sans" TargetMode="External" /><Relationship Type="http://schemas.openxmlformats.org/officeDocument/2006/relationships/hyperlink" Id="rId138" Target="https://de.wikipedia.org/wiki/Strichcode" TargetMode="External" /><Relationship Type="http://schemas.openxmlformats.org/officeDocument/2006/relationships/hyperlink" Id="rId587" Target="https://de.wikipedia.org/wiki/Tagged_Image_File_Format" TargetMode="External" /><Relationship Type="http://schemas.openxmlformats.org/officeDocument/2006/relationships/hyperlink" Id="rId598" Target="https://de.wikipedia.org/wiki/Tesseract_(Software)" TargetMode="External" /><Relationship Type="http://schemas.openxmlformats.org/officeDocument/2006/relationships/hyperlink" Id="rId937" Target="https://de.wikipedia.org/wiki/Texterkennung" TargetMode="External" /><Relationship Type="http://schemas.openxmlformats.org/officeDocument/2006/relationships/hyperlink" Id="rId185" Target="https://de.wikipedia.org/wiki/Wissenslandkarte" TargetMode="External" /><Relationship Type="http://schemas.openxmlformats.org/officeDocument/2006/relationships/hyperlink" Id="rId611" Target="https://de.wikipedia.org/wiki/Workflow-Management-System" TargetMode="External" /><Relationship Type="http://schemas.openxmlformats.org/officeDocument/2006/relationships/hyperlink" Id="rId626" Target="https://de.wikiversity.org/wiki/DieDatenlaube" TargetMode="External" /><Relationship Type="http://schemas.openxmlformats.org/officeDocument/2006/relationships/hyperlink" Id="rId232" Target="https://developers.google.com/search/blog/2020/05/evaluating-page-experience" TargetMode="External" /><Relationship Type="http://schemas.openxmlformats.org/officeDocument/2006/relationships/hyperlink" Id="rId964" Target="https://developers.google.com/search/docs/advanced/appearance/snippet" TargetMode="External" /><Relationship Type="http://schemas.openxmlformats.org/officeDocument/2006/relationships/hyperlink" Id="rId573" Target="https://dfg-viewer.de/" TargetMode="External" /><Relationship Type="http://schemas.openxmlformats.org/officeDocument/2006/relationships/hyperlink" Id="rId594" Target="https://dfg-viewer.de/strukturdatenset" TargetMode="External" /><Relationship Type="http://schemas.openxmlformats.org/officeDocument/2006/relationships/hyperlink" Id="rId322" Target="https://digital-strategy.ec.europa.eu/en/policies/cyber-resilience-act" TargetMode="External" /><Relationship Type="http://schemas.openxmlformats.org/officeDocument/2006/relationships/hyperlink" Id="rId717" Target="https://dini.de/dienste-projekte/dini-zertifikat" TargetMode="External" /><Relationship Type="http://schemas.openxmlformats.org/officeDocument/2006/relationships/hyperlink" Id="rId659" Target="https://doaj.org/" TargetMode="External" /><Relationship Type="http://schemas.openxmlformats.org/officeDocument/2006/relationships/hyperlink" Id="rId894" Target="https://docplayer.org/61296444-Anforderungen-an-ein-bibliothekssystem-der-neuen-generation.html" TargetMode="External" /><Relationship Type="http://schemas.openxmlformats.org/officeDocument/2006/relationships/hyperlink" Id="rId704" Target="https://doi.org/10.1038/s41597-022-01710-x" TargetMode="External" /><Relationship Type="http://schemas.openxmlformats.org/officeDocument/2006/relationships/hyperlink" Id="rId678" Target="https://doi.org/10.1038/sdata.2016.18" TargetMode="External" /><Relationship Type="http://schemas.openxmlformats.org/officeDocument/2006/relationships/hyperlink" Id="rId868" Target="https://doi.org/10.1145/277351.277356" TargetMode="External" /><Relationship Type="http://schemas.openxmlformats.org/officeDocument/2006/relationships/hyperlink" Id="rId825" Target="https://doi.org/10.11588/ip.2022.1.94475" TargetMode="External" /><Relationship Type="http://schemas.openxmlformats.org/officeDocument/2006/relationships/hyperlink" Id="rId898" Target="https://doi.org/10.1515/9783110539011-023" TargetMode="External" /><Relationship Type="http://schemas.openxmlformats.org/officeDocument/2006/relationships/hyperlink" Id="rId884" Target="https://doi.org/10.1515/9783110657807" TargetMode="External" /><Relationship Type="http://schemas.openxmlformats.org/officeDocument/2006/relationships/hyperlink" Id="rId911" Target="https://doi.org/10.1515/9783110691597-010" TargetMode="External" /><Relationship Type="http://schemas.openxmlformats.org/officeDocument/2006/relationships/hyperlink" Id="rId821" Target="https://doi.org/10.1515/9783110769043-021" TargetMode="External" /><Relationship Type="http://schemas.openxmlformats.org/officeDocument/2006/relationships/hyperlink" Id="rId874" Target="https://doi.org/10.1515/abitech-2022-0005" TargetMode="External" /><Relationship Type="http://schemas.openxmlformats.org/officeDocument/2006/relationships/hyperlink" Id="rId890" Target="https://doi.org/10.1515/bfp-2022-0013" TargetMode="External" /><Relationship Type="http://schemas.openxmlformats.org/officeDocument/2006/relationships/hyperlink" Id="rId896" Target="https://doi.org/10.15771/978-3-936527-32-2" TargetMode="External" /><Relationship Type="http://schemas.openxmlformats.org/officeDocument/2006/relationships/hyperlink" Id="rId881" Target="https://doi.org/10.15771/RFID_2014_13" TargetMode="External" /><Relationship Type="http://schemas.openxmlformats.org/officeDocument/2006/relationships/hyperlink" Id="rId840" Target="https://doi.org/10.17192/bfdm.2022.2.8435" TargetMode="External" /><Relationship Type="http://schemas.openxmlformats.org/officeDocument/2006/relationships/hyperlink" Id="rId696" Target="https://doi.org/10.17192/bfdm.2023.5.8553" TargetMode="External" /><Relationship Type="http://schemas.openxmlformats.org/officeDocument/2006/relationships/hyperlink" Id="rId721" Target="https://doi.org/10.18452/24147" TargetMode="External" /><Relationship Type="http://schemas.openxmlformats.org/officeDocument/2006/relationships/hyperlink" Id="rId836" Target="https://doi.org/10.18452/24798" TargetMode="External" /><Relationship Type="http://schemas.openxmlformats.org/officeDocument/2006/relationships/hyperlink" Id="rId650" Target="https://doi.org/10.21428/996e2e37.3ebdc864" TargetMode="External" /><Relationship Type="http://schemas.openxmlformats.org/officeDocument/2006/relationships/hyperlink" Id="rId823" Target="https://doi.org/10.25673/45118" TargetMode="External" /><Relationship Type="http://schemas.openxmlformats.org/officeDocument/2006/relationships/hyperlink" Id="rId846" Target="https://doi.org/10.48550/arXiv.2201.09015" TargetMode="External" /><Relationship Type="http://schemas.openxmlformats.org/officeDocument/2006/relationships/hyperlink" Id="rId872" Target="https://doi.org/10.5281/zenodo.4301924" TargetMode="External" /><Relationship Type="http://schemas.openxmlformats.org/officeDocument/2006/relationships/hyperlink" Id="rId947" Target="https://doi.org/10.5281/zenodo.4388855" TargetMode="External" /><Relationship Type="http://schemas.openxmlformats.org/officeDocument/2006/relationships/hyperlink" Id="rId945" Target="https://doi.org/10.5281/zenodo.4899000" TargetMode="External" /><Relationship Type="http://schemas.openxmlformats.org/officeDocument/2006/relationships/hyperlink" Id="rId738" Target="https://doi.org/10.5281/zenodo.6451456" TargetMode="External" /><Relationship Type="http://schemas.openxmlformats.org/officeDocument/2006/relationships/hyperlink" Id="rId585" Target="https://doi.org/10.5281/zenodo.7435724" TargetMode="External" /><Relationship Type="http://schemas.openxmlformats.org/officeDocument/2006/relationships/hyperlink" Id="rId905" Target="https://doi.org/10.5282/o-bib/5718" TargetMode="External" /><Relationship Type="http://schemas.openxmlformats.org/officeDocument/2006/relationships/hyperlink" Id="rId901" Target="https://doi.org/10.5282/o-bib/5797" TargetMode="External" /><Relationship Type="http://schemas.openxmlformats.org/officeDocument/2006/relationships/hyperlink" Id="rId828" Target="https://doi.org/10.5282/o-bib/5826" TargetMode="External" /><Relationship Type="http://schemas.openxmlformats.org/officeDocument/2006/relationships/hyperlink" Id="rId876" Target="https://doi.org/doi:10.1515/9783110769043" TargetMode="External" /><Relationship Type="http://schemas.openxmlformats.org/officeDocument/2006/relationships/hyperlink" Id="rId848" Target="https://edoc.hu-berlin.de/handle/18452/26130" TargetMode="External" /><Relationship Type="http://schemas.openxmlformats.org/officeDocument/2006/relationships/hyperlink" Id="rId155" Target="https://eduroam.org" TargetMode="External" /><Relationship Type="http://schemas.openxmlformats.org/officeDocument/2006/relationships/hyperlink" Id="rId909" Target="https://eecc.info/rfidalmanach.html" TargetMode="External" /><Relationship Type="http://schemas.openxmlformats.org/officeDocument/2006/relationships/hyperlink" Id="rId245" Target="https://elag.org" TargetMode="External" /><Relationship Type="http://schemas.openxmlformats.org/officeDocument/2006/relationships/hyperlink" Id="rId698" Target="https://eln-finder.ulb.tu-darmstadt.de/home" TargetMode="External" /><Relationship Type="http://schemas.openxmlformats.org/officeDocument/2006/relationships/hyperlink" Id="rId917" Target="https://en.wikipedia.org/wiki/Article_processing_charge" TargetMode="External" /><Relationship Type="http://schemas.openxmlformats.org/officeDocument/2006/relationships/hyperlink" Id="rId925" Target="https://en.wikipedia.org/wiki/Electronic_resource_management" TargetMode="External" /><Relationship Type="http://schemas.openxmlformats.org/officeDocument/2006/relationships/hyperlink" Id="rId930" Target="https://en.wikipedia.org/wiki/Identity_management" TargetMode="External" /><Relationship Type="http://schemas.openxmlformats.org/officeDocument/2006/relationships/hyperlink" Id="rId941" Target="https://en.wikipedia.org/wiki/SWORD_(protocol)" TargetMode="External" /><Relationship Type="http://schemas.openxmlformats.org/officeDocument/2006/relationships/hyperlink" Id="rId484" Target="https://en.wikipedia.org/wiki/Shibboleth_(software)" TargetMode="External" /><Relationship Type="http://schemas.openxmlformats.org/officeDocument/2006/relationships/hyperlink" Id="rId505" Target="https://en.wikipedia.org/wiki/Standard_Interchange_Protocol" TargetMode="External" /><Relationship Type="http://schemas.openxmlformats.org/officeDocument/2006/relationships/hyperlink" Id="rId474" Target="https://en.wikipedia.org/wiki/Stunnel" TargetMode="External" /><Relationship Type="http://schemas.openxmlformats.org/officeDocument/2006/relationships/hyperlink" Id="rId691" Target="https://eosc-portal.eu/" TargetMode="External" /><Relationship Type="http://schemas.openxmlformats.org/officeDocument/2006/relationships/hyperlink" Id="rId753" Target="https://ewig.zib.de/" TargetMode="External" /><Relationship Type="http://schemas.openxmlformats.org/officeDocument/2006/relationships/hyperlink" Id="rId664" Target="https://exlibrisgroup.com/de/produkte/rosetta/" TargetMode="External" /><Relationship Type="http://schemas.openxmlformats.org/officeDocument/2006/relationships/hyperlink" Id="rId725" Target="https://fairsharing.org/search?fairsharingRegistry=Standard" TargetMode="External" /><Relationship Type="http://schemas.openxmlformats.org/officeDocument/2006/relationships/hyperlink" Id="rId184" Target="https://fedica.com/" TargetMode="External" /><Relationship Type="http://schemas.openxmlformats.org/officeDocument/2006/relationships/hyperlink" Id="rId805" Target="https://fedidb.org/" TargetMode="External" /><Relationship Type="http://schemas.openxmlformats.org/officeDocument/2006/relationships/hyperlink" Id="rId544" Target="https://finc.info/" TargetMode="External" /><Relationship Type="http://schemas.openxmlformats.org/officeDocument/2006/relationships/hyperlink" Id="rId658" Target="https://finder.open-access.network/" TargetMode="External" /><Relationship Type="http://schemas.openxmlformats.org/officeDocument/2006/relationships/hyperlink" Id="rId808" Target="https://folks.email/mailman3/postorius/lists/bibnez.folks.email/" TargetMode="External" /><Relationship Type="http://schemas.openxmlformats.org/officeDocument/2006/relationships/hyperlink" Id="rId447" Target="https://format.gbv.de" TargetMode="External" /><Relationship Type="http://schemas.openxmlformats.org/officeDocument/2006/relationships/hyperlink" Id="rId351" Target="https://format.gbv.de/" TargetMode="External" /><Relationship Type="http://schemas.openxmlformats.org/officeDocument/2006/relationships/hyperlink" Id="rId922" Target="https://forschungsdaten.info/themen/informieren-und-planen/datenmanagementplan/" TargetMode="External" /><Relationship Type="http://schemas.openxmlformats.org/officeDocument/2006/relationships/hyperlink" Id="rId927" Target="https://forschungsdaten.info/themen/informieren-und-planen/was-ist-forschungsdatenmanagement/" TargetMode="External" /><Relationship Type="http://schemas.openxmlformats.org/officeDocument/2006/relationships/hyperlink" Id="rId390" Target="https://gbv.github.io/daia/" TargetMode="External" /><Relationship Type="http://schemas.openxmlformats.org/officeDocument/2006/relationships/hyperlink" Id="rId389" Target="https://gbv.github.io/paia/" TargetMode="External" /><Relationship Type="http://schemas.openxmlformats.org/officeDocument/2006/relationships/hyperlink" Id="rId264" Target="https://germanupa.de/wissen/berufsbild-usability-ux-professional/grundlegend/menschzentrierte-gestaltung" TargetMode="External" /><Relationship Type="http://schemas.openxmlformats.org/officeDocument/2006/relationships/hyperlink" Id="rId697" Target="https://github.com/TheELNConsortium" TargetMode="External" /><Relationship Type="http://schemas.openxmlformats.org/officeDocument/2006/relationships/hyperlink" Id="rId977" Target="https://github.com/pro4bib/handbuch-it-in-bibliotheken" TargetMode="External" /><Relationship Type="http://schemas.openxmlformats.org/officeDocument/2006/relationships/hyperlink" Id="rId707" Target="https://github.com/pro4bib/handbuch-it-in-bibliotheken/blob/main/CITATION.cff" TargetMode="External" /><Relationship Type="http://schemas.openxmlformats.org/officeDocument/2006/relationships/hyperlink" Id="rId974" Target="https://github.com/pro4bib/handbuch-it-in-bibliotheken/blob/main/contributors.yml" TargetMode="External" /><Relationship Type="http://schemas.openxmlformats.org/officeDocument/2006/relationships/hyperlink" Id="rId955" Target="https://github.com/pro4bib/handbuch-it-in-bibliotheken/issues" TargetMode="External" /><Relationship Type="http://schemas.openxmlformats.org/officeDocument/2006/relationships/hyperlink" Id="rId437" Target="https://gokb.org/" TargetMode="External" /><Relationship Type="http://schemas.openxmlformats.org/officeDocument/2006/relationships/hyperlink" Id="rId646" Target="https://graphite.page/scholar-led-manifesto/" TargetMode="External" /><Relationship Type="http://schemas.openxmlformats.org/officeDocument/2006/relationships/hyperlink" Id="rId164" Target="https://hylec.tu-dortmund.de/" TargetMode="External" /><Relationship Type="http://schemas.openxmlformats.org/officeDocument/2006/relationships/hyperlink" Id="rId392" Target="https://iiif.io/" TargetMode="External" /><Relationship Type="http://schemas.openxmlformats.org/officeDocument/2006/relationships/hyperlink" Id="rId745" Target="https://info.oa-deepgreen.de/" TargetMode="External" /><Relationship Type="http://schemas.openxmlformats.org/officeDocument/2006/relationships/hyperlink" Id="rId431" Target="https://insights.uksg.org/articles/10.1629/2048-7754.174/" TargetMode="External" /><Relationship Type="http://schemas.openxmlformats.org/officeDocument/2006/relationships/hyperlink" Id="rId954" Target="https://it-in-bibliotheken.de" TargetMode="External" /><Relationship Type="http://schemas.openxmlformats.org/officeDocument/2006/relationships/hyperlink" Id="rId979" Target="https://it-in-bibliotheken.de/" TargetMode="External" /><Relationship Type="http://schemas.openxmlformats.org/officeDocument/2006/relationships/hyperlink" Id="rId781" Target="https://jitsi.org/" TargetMode="External" /><Relationship Type="http://schemas.openxmlformats.org/officeDocument/2006/relationships/hyperlink" Id="rId708" Target="https://jupyter.org/hub" TargetMode="External" /><Relationship Type="http://schemas.openxmlformats.org/officeDocument/2006/relationships/hyperlink" Id="rId794" Target="https://kahoot.com/" TargetMode="External" /><Relationship Type="http://schemas.openxmlformats.org/officeDocument/2006/relationships/hyperlink" Id="rId178" Target="https://kanboard.org/" TargetMode="External" /><Relationship Type="http://schemas.openxmlformats.org/officeDocument/2006/relationships/hyperlink" Id="rId693" Target="https://labfolder.com/de/" TargetMode="External" /><Relationship Type="http://schemas.openxmlformats.org/officeDocument/2006/relationships/hyperlink" Id="rId416" Target="https://librarytechnology.org/products/" TargetMode="External" /><Relationship Type="http://schemas.openxmlformats.org/officeDocument/2006/relationships/hyperlink" Id="rId809" Target="https://listen.hbz-nrw.de/mailman/listinfo/forumoeb" TargetMode="External" /><Relationship Type="http://schemas.openxmlformats.org/officeDocument/2006/relationships/hyperlink" Id="rId551" Target="https://matomo.org/" TargetMode="External" /><Relationship Type="http://schemas.openxmlformats.org/officeDocument/2006/relationships/hyperlink" Id="rId785" Target="https://mattermost.com/" TargetMode="External" /><Relationship Type="http://schemas.openxmlformats.org/officeDocument/2006/relationships/hyperlink" Id="rId250" Target="https://metadaten.community/" TargetMode="External" /><Relationship Type="http://schemas.openxmlformats.org/officeDocument/2006/relationships/hyperlink" Id="rId384" Target="https://metafacture.org/" TargetMode="External" /><Relationship Type="http://schemas.openxmlformats.org/officeDocument/2006/relationships/hyperlink" Id="rId783" Target="https://mibew.org/" TargetMode="External" /><Relationship Type="http://schemas.openxmlformats.org/officeDocument/2006/relationships/hyperlink" Id="rId799" Target="https://miro.com/" TargetMode="External" /><Relationship Type="http://schemas.openxmlformats.org/officeDocument/2006/relationships/hyperlink" Id="rId413" Target="https://must.de/default.html?Lib.htm" TargetMode="External" /><Relationship Type="http://schemas.openxmlformats.org/officeDocument/2006/relationships/hyperlink" Id="rId276" Target="https://nbn-resolving.org/urn:nbn:de:0290-opus4-35267" TargetMode="External" /><Relationship Type="http://schemas.openxmlformats.org/officeDocument/2006/relationships/hyperlink" Id="rId952" Target="https://next.wolkenbar.de/s/4AQ24X6jjiwcKDd" TargetMode="External" /><Relationship Type="http://schemas.openxmlformats.org/officeDocument/2006/relationships/hyperlink" Id="rId796" Target="https://nextcloud.com/" TargetMode="External" /><Relationship Type="http://schemas.openxmlformats.org/officeDocument/2006/relationships/hyperlink" Id="rId188" Target="https://nuudel.digitalcourage.de/" TargetMode="External" /><Relationship Type="http://schemas.openxmlformats.org/officeDocument/2006/relationships/hyperlink" Id="rId790" Target="https://obsproject.com/de" TargetMode="External" /><Relationship Type="http://schemas.openxmlformats.org/officeDocument/2006/relationships/hyperlink" Id="rId700" Target="https://ohmygit.org" TargetMode="External" /><Relationship Type="http://schemas.openxmlformats.org/officeDocument/2006/relationships/hyperlink" Id="rId649"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53" Target="https://openapc.net/" TargetMode="External" /><Relationship Type="http://schemas.openxmlformats.org/officeDocument/2006/relationships/hyperlink" Id="rId804" Target="https://openbiblio.social" TargetMode="External" /><Relationship Type="http://schemas.openxmlformats.org/officeDocument/2006/relationships/hyperlink" Id="rId534" Target="https://openknowledgemaps.org/" TargetMode="External" /><Relationship Type="http://schemas.openxmlformats.org/officeDocument/2006/relationships/hyperlink" Id="rId120" Target="https://openlibrary.org" TargetMode="External" /><Relationship Type="http://schemas.openxmlformats.org/officeDocument/2006/relationships/hyperlink" Id="rId382" Target="https://openrefine.org/" TargetMode="External" /><Relationship Type="http://schemas.openxmlformats.org/officeDocument/2006/relationships/hyperlink" Id="rId730"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46"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797" Target="https://owncloud.com/de/" TargetMode="External" /><Relationship Type="http://schemas.openxmlformats.org/officeDocument/2006/relationships/hyperlink" Id="rId282" Target="https://people.f3.htw-berlin.de/Professoren/Pruemper/instrumente.html" TargetMode="External" /><Relationship Type="http://schemas.openxmlformats.org/officeDocument/2006/relationships/hyperlink" Id="rId913" Target="https://pro4bib.github.io/pica/" TargetMode="External" /><Relationship Type="http://schemas.openxmlformats.org/officeDocument/2006/relationships/hyperlink" Id="rId499" Target="https://prometheus.io/" TargetMode="External" /><Relationship Type="http://schemas.openxmlformats.org/officeDocument/2006/relationships/hyperlink" Id="rId851" Target="https://publikationen.dguv.de/widgets/pdf/download/article/409" TargetMode="External" /><Relationship Type="http://schemas.openxmlformats.org/officeDocument/2006/relationships/hyperlink" Id="rId978" Target="https://quarto.org/" TargetMode="External" /><Relationship Type="http://schemas.openxmlformats.org/officeDocument/2006/relationships/hyperlink" Id="rId962" Target="https://quarto.org/docs/authoring/callouts.html" TargetMode="External" /><Relationship Type="http://schemas.openxmlformats.org/officeDocument/2006/relationships/hyperlink" Id="rId971" Target="https://quarto.org/docs/authoring/footnotes-and-citations.html#sec-citations" TargetMode="External" /><Relationship Type="http://schemas.openxmlformats.org/officeDocument/2006/relationships/hyperlink" Id="rId689" Target="https://rdmorganiser.github.io/" TargetMode="External" /><Relationship Type="http://schemas.openxmlformats.org/officeDocument/2006/relationships/hyperlink" Id="rId391" Target="https://reconciliation-api.github.io/specs/draft/" TargetMode="External" /><Relationship Type="http://schemas.openxmlformats.org/officeDocument/2006/relationships/hyperlink" Id="rId731" Target="https://ror.org" TargetMode="External" /><Relationship Type="http://schemas.openxmlformats.org/officeDocument/2006/relationships/hyperlink" Id="rId724" Target="https://schema.datacite.org" TargetMode="External" /><Relationship Type="http://schemas.openxmlformats.org/officeDocument/2006/relationships/hyperlink" Id="rId557" Target="https://scholia.toolforge.org/" TargetMode="External" /><Relationship Type="http://schemas.openxmlformats.org/officeDocument/2006/relationships/hyperlink" Id="rId561" Target="https://scholia.toolforge.org/topic/Q45340488" TargetMode="External" /><Relationship Type="http://schemas.openxmlformats.org/officeDocument/2006/relationships/hyperlink" Id="rId791" Target="https://sendegate.de" TargetMode="External" /><Relationship Type="http://schemas.openxmlformats.org/officeDocument/2006/relationships/hyperlink" Id="rId657" Target="https://service.tib.eu/bison/" TargetMode="External" /><Relationship Type="http://schemas.openxmlformats.org/officeDocument/2006/relationships/hyperlink" Id="rId353"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56" Target="https://sonar.fh-potsdam.de/" TargetMode="External" /><Relationship Type="http://schemas.openxmlformats.org/officeDocument/2006/relationships/hyperlink" Id="rId744" Target="https://swordapp.org/" TargetMode="External" /><Relationship Type="http://schemas.openxmlformats.org/officeDocument/2006/relationships/hyperlink" Id="rId187" Target="https://terminplaner.dfn.de/" TargetMode="External" /><Relationship Type="http://schemas.openxmlformats.org/officeDocument/2006/relationships/hyperlink" Id="rId183" Target="https://trello.com" TargetMode="External" /><Relationship Type="http://schemas.openxmlformats.org/officeDocument/2006/relationships/hyperlink" Id="rId179" Target="https://trello.com/" TargetMode="External" /><Relationship Type="http://schemas.openxmlformats.org/officeDocument/2006/relationships/hyperlink" Id="rId789" Target="https://ultraschall.fm/" TargetMode="External" /><Relationship Type="http://schemas.openxmlformats.org/officeDocument/2006/relationships/hyperlink" Id="rId422" Target="https://unece.org/trade/uncefact/introducing-unedifact" TargetMode="External" /><Relationship Type="http://schemas.openxmlformats.org/officeDocument/2006/relationships/hyperlink" Id="rId295" Target="https://urc.library.harvard.edu/" TargetMode="External" /><Relationship Type="http://schemas.openxmlformats.org/officeDocument/2006/relationships/hyperlink" Id="rId670" Target="https://v2.sherpa.ac.uk/view/repository_visualisations/1.html" TargetMode="External" /><Relationship Type="http://schemas.openxmlformats.org/officeDocument/2006/relationships/hyperlink" Id="rId482" Target="https://verbundwiki.gbv.de/display/VZG/DAIA" TargetMode="External" /><Relationship Type="http://schemas.openxmlformats.org/officeDocument/2006/relationships/hyperlink" Id="rId481" Target="https://verbundwiki.gbv.de/display/VZG/PAIA" TargetMode="External" /><Relationship Type="http://schemas.openxmlformats.org/officeDocument/2006/relationships/hyperlink" Id="rId540" Target="https://vufind.org/" TargetMode="External" /><Relationship Type="http://schemas.openxmlformats.org/officeDocument/2006/relationships/hyperlink" Id="rId417" Target="https://w.wiki/574K" TargetMode="External" /><Relationship Type="http://schemas.openxmlformats.org/officeDocument/2006/relationships/hyperlink" Id="rId618" Target="https://wiki.deutsche-digitale-bibliothek.de/display/DFD/5.+Anwendungsprofile+und+Best+Practice+Guides" TargetMode="External" /><Relationship Type="http://schemas.openxmlformats.org/officeDocument/2006/relationships/hyperlink" Id="rId619" Target="https://wiki.deutsche-digitale-bibliothek.de/display/DFD/Schematron-Validierungen+der+Fachstelle+Bibliothek#SchematronValidierungenderFachstelleBibliothek-Schematron-Dateien" TargetMode="External" /><Relationship Type="http://schemas.openxmlformats.org/officeDocument/2006/relationships/hyperlink" Id="rId366" Target="https://wiki.deutsche-digitale-bibliothek.de/pages/viewpage.action?pageId=19010182" TargetMode="External" /><Relationship Type="http://schemas.openxmlformats.org/officeDocument/2006/relationships/hyperlink" Id="rId595" Target="https://wiki.dnb.de/pages/viewpage.action?pageId=217533652" TargetMode="External" /><Relationship Type="http://schemas.openxmlformats.org/officeDocument/2006/relationships/hyperlink" Id="rId296" Target="https://wiki.harvard.edu/confluence/pages/viewpage.action?pageId=232199222" TargetMode="External" /><Relationship Type="http://schemas.openxmlformats.org/officeDocument/2006/relationships/hyperlink" Id="rId665" Target="https://www.archivematica.org" TargetMode="External" /><Relationship Type="http://schemas.openxmlformats.org/officeDocument/2006/relationships/hyperlink" Id="rId788" Target="https://www.audacity.de/" TargetMode="External" /><Relationship Type="http://schemas.openxmlformats.org/officeDocument/2006/relationships/hyperlink" Id="rId415" Target="https://www.axiell.com/" TargetMode="External" /><Relationship Type="http://schemas.openxmlformats.org/officeDocument/2006/relationships/hyperlink" Id="rId292" Target="https://www.axure.com" TargetMode="External" /><Relationship Type="http://schemas.openxmlformats.org/officeDocument/2006/relationships/hyperlink" Id="rId838" Target="https://www.b-i-t-online.de/heft/2022-06-nachrichtenbeitrag-christensen.pdf" TargetMode="External" /><Relationship Type="http://schemas.openxmlformats.org/officeDocument/2006/relationships/hyperlink" Id="rId859" Target="https://www.b-i-t-online.de/heft/2023-03-nachrichtenbeitrag-hollaender.pdf" TargetMode="External" /><Relationship Type="http://schemas.openxmlformats.org/officeDocument/2006/relationships/hyperlink" Id="rId387" Target="https://www.base-search.net/" TargetMode="External" /><Relationship Type="http://schemas.openxmlformats.org/officeDocument/2006/relationships/hyperlink" Id="rId439" Target="https://www.bibliotheksstatistik.de/" TargetMode="External" /><Relationship Type="http://schemas.openxmlformats.org/officeDocument/2006/relationships/hyperlink" Id="rId321" Target="https://www.bmwk.de/Redaktion/DE/Artikel/Digitale-Welt/europaeische-datenschutzgrundverordnung.html" TargetMode="External" /><Relationship Type="http://schemas.openxmlformats.org/officeDocument/2006/relationships/hyperlink" Id="rId319" Target="https://www.bsi.bund.de/DE/Das-BSI/Auftrag/auftrag_node.html" TargetMode="External" /><Relationship Type="http://schemas.openxmlformats.org/officeDocument/2006/relationships/hyperlink" Id="rId320" Target="https://www.bsi.bund.de/DE/Themen/Unternehmen-und-Organisationen/Standards-und-Zertifizierung/IT-Grundschutz/IT-Grundschutz-Kompendium/it-grundschutz-kompendium_node.html" TargetMode="External" /><Relationship Type="http://schemas.openxmlformats.org/officeDocument/2006/relationships/hyperlink" Id="rId648" Target="https://www.budapestopenaccessinitiative.org/translations/german-translation" TargetMode="External" /><Relationship Type="http://schemas.openxmlformats.org/officeDocument/2006/relationships/hyperlink" Id="rId769" Target="https://www.canva.com/" TargetMode="External" /><Relationship Type="http://schemas.openxmlformats.org/officeDocument/2006/relationships/hyperlink" Id="rId787" Target="https://www.canva.com/de_de/" TargetMode="External" /><Relationship Type="http://schemas.openxmlformats.org/officeDocument/2006/relationships/hyperlink" Id="rId746" Target="https://www.coar-repositories.org/" TargetMode="External" /><Relationship Type="http://schemas.openxmlformats.org/officeDocument/2006/relationships/hyperlink" Id="rId747" Target="https://www.coar-repositories.org/notify/" TargetMode="External" /><Relationship Type="http://schemas.openxmlformats.org/officeDocument/2006/relationships/hyperlink" Id="rId857" Target="https://www.codyh.com/writing/software.html" TargetMode="External" /><Relationship Type="http://schemas.openxmlformats.org/officeDocument/2006/relationships/hyperlink" Id="rId782" Target="https://www.conf.dfn.de/" TargetMode="External" /><Relationship Type="http://schemas.openxmlformats.org/officeDocument/2006/relationships/hyperlink" Id="rId718" Target="https://www.coretrustseal.org" TargetMode="External" /><Relationship Type="http://schemas.openxmlformats.org/officeDocument/2006/relationships/hyperlink" Id="rId729" Target="https://www.crossref.org/" TargetMode="External" /><Relationship Type="http://schemas.openxmlformats.org/officeDocument/2006/relationships/hyperlink" Id="rId888" Target="https://www.degruyter.com/document/doi/10.1515/9783110769043-022/pdf" TargetMode="External" /><Relationship Type="http://schemas.openxmlformats.org/officeDocument/2006/relationships/hyperlink" Id="rId863" Target="https://www.degruyter.com/document/doi/10.1515/9783110769043-025/pdf" TargetMode="External" /><Relationship Type="http://schemas.openxmlformats.org/officeDocument/2006/relationships/hyperlink" Id="rId388" Target="https://www.deutsche-digitale-bibliothek.de/" TargetMode="External" /><Relationship Type="http://schemas.openxmlformats.org/officeDocument/2006/relationships/hyperlink" Id="rId842" Target="https://www.dfg.de/download/pdf/foerderung/programme/lis/datentracking_papier_de.pdf" TargetMode="External" /><Relationship Type="http://schemas.openxmlformats.org/officeDocument/2006/relationships/hyperlink" Id="rId577" Target="https://www.digis-berlin.de/digis/" TargetMode="External" /><Relationship Type="http://schemas.openxmlformats.org/officeDocument/2006/relationships/hyperlink" Id="rId578" Target="https://www.digis-berlin.de/foerderprogramm/info/" TargetMode="External" /><Relationship Type="http://schemas.openxmlformats.org/officeDocument/2006/relationships/hyperlink" Id="rId844" Target="https://www.din.de/de/mitwirken/normenausschuesse/naerg/veroeffentlichungen/wdc-beuth:din21:320862700" TargetMode="External" /><Relationship Type="http://schemas.openxmlformats.org/officeDocument/2006/relationships/hyperlink" Id="rId533" Target="https://www.dla-marbach.de/katalog-beta/" TargetMode="External" /><Relationship Type="http://schemas.openxmlformats.org/officeDocument/2006/relationships/hyperlink" Id="rId671" Target="https://www.dspace.org" TargetMode="External" /><Relationship Type="http://schemas.openxmlformats.org/officeDocument/2006/relationships/hyperlink" Id="rId723" Target="https://www.dublincore.org/specifications/dublin-core/usageguide/elements/" TargetMode="External" /><Relationship Type="http://schemas.openxmlformats.org/officeDocument/2006/relationships/hyperlink" Id="rId892" Target="https://www.e-recht24.de/datenschutz/10744-datenschutzbeauftragter-dsgvo.html#" TargetMode="External" /><Relationship Type="http://schemas.openxmlformats.org/officeDocument/2006/relationships/hyperlink" Id="rId532" Target="https://www.eikekleiner.de/blended-shelf/" TargetMode="External" /><Relationship Type="http://schemas.openxmlformats.org/officeDocument/2006/relationships/hyperlink" Id="rId694" Target="https://www.elabftw.net/" TargetMode="External" /><Relationship Type="http://schemas.openxmlformats.org/officeDocument/2006/relationships/hyperlink" Id="rId545" Target="https://www.europeana.eu/" TargetMode="External" /><Relationship Type="http://schemas.openxmlformats.org/officeDocument/2006/relationships/hyperlink" Id="rId241" Target="https://www.fh-potsdam.de/studium-lehre/studiengaenge/digitales-datenmanagement-m" TargetMode="External" /><Relationship Type="http://schemas.openxmlformats.org/officeDocument/2006/relationships/hyperlink" Id="rId291" Target="https://www.figma.com" TargetMode="External" /><Relationship Type="http://schemas.openxmlformats.org/officeDocument/2006/relationships/hyperlink" Id="rId459" Target="https://www.folio-bib.org/?page_id=247" TargetMode="External" /><Relationship Type="http://schemas.openxmlformats.org/officeDocument/2006/relationships/hyperlink" Id="rId726" Target="https://www.forschungsdaten.info/themen/beschreiben-und-dokumentieren/metadaten-und-metadatenstandards" TargetMode="External" /><Relationship Type="http://schemas.openxmlformats.org/officeDocument/2006/relationships/hyperlink" Id="rId453" Target="https://www.gbv.de/bibliotheken/geografische-uebersicht-der-deutschen-verbundsysteme" TargetMode="External" /><Relationship Type="http://schemas.openxmlformats.org/officeDocument/2006/relationships/hyperlink" Id="rId752" Target="https://www.gbv.de/informationen/Verbundzentrale/serviceangebote/reposis-repository-service" TargetMode="External" /><Relationship Type="http://schemas.openxmlformats.org/officeDocument/2006/relationships/hyperlink" Id="rId230" Target="https://www.gesetze-im-internet.de/bgg/__3.html" TargetMode="External" /><Relationship Type="http://schemas.openxmlformats.org/officeDocument/2006/relationships/hyperlink" Id="rId231" Target="https://www.gesetze-im-internet.de/bitv_2_0/index.html" TargetMode="External" /><Relationship Type="http://schemas.openxmlformats.org/officeDocument/2006/relationships/hyperlink" Id="rId854" Target="https://www.gov.uk/guidance/government-design-principles" TargetMode="External" /><Relationship Type="http://schemas.openxmlformats.org/officeDocument/2006/relationships/hyperlink" Id="rId427" Target="https://www.greengeeks.com/tutorials/create-a-library-management-system-in-wordpress/" TargetMode="External" /><Relationship Type="http://schemas.openxmlformats.org/officeDocument/2006/relationships/hyperlink" Id="rId886" Target="https://www.haufe.de/compliance/management-praxis/cybersicherheit-it-sicherheitsbeauftragter_230130_447256.html" TargetMode="External" /><Relationship Type="http://schemas.openxmlformats.org/officeDocument/2006/relationships/hyperlink" Id="rId428" Target="https://www.his.de/" TargetMode="External" /><Relationship Type="http://schemas.openxmlformats.org/officeDocument/2006/relationships/hyperlink" Id="rId181" Target="https://www.hootsuite.com/" TargetMode="External" /><Relationship Type="http://schemas.openxmlformats.org/officeDocument/2006/relationships/hyperlink" Id="rId832" Target="https://www.infotoday.com/cilmag/jan22/Breeding--How-to-Secure-Library-Systems-From-Malware-Ransomware-and-Other-Cyberthreats.shtml" TargetMode="External" /><Relationship Type="http://schemas.openxmlformats.org/officeDocument/2006/relationships/hyperlink" Id="rId117" Target="https://www.irisys.net/" TargetMode="External" /><Relationship Type="http://schemas.openxmlformats.org/officeDocument/2006/relationships/hyperlink" Id="rId735" Target="https://www.iso.org/standard/57284.html" TargetMode="External" /><Relationship Type="http://schemas.openxmlformats.org/officeDocument/2006/relationships/hyperlink" Id="rId589" Target="https://www.iso.org/standard/64220.html" TargetMode="External" /><Relationship Type="http://schemas.openxmlformats.org/officeDocument/2006/relationships/hyperlink" Id="rId830" Target="https://www.jstor.org/stable/40039721" TargetMode="External" /><Relationship Type="http://schemas.openxmlformats.org/officeDocument/2006/relationships/hyperlink" Id="rId933" Target="https://www.kerndatensatz-forschung.de/" TargetMode="External" /><Relationship Type="http://schemas.openxmlformats.org/officeDocument/2006/relationships/hyperlink" Id="rId616" Target="https://www.kitodo.org/" TargetMode="External" /><Relationship Type="http://schemas.openxmlformats.org/officeDocument/2006/relationships/hyperlink" Id="rId951" Target="https://www.kitodo.org/fileadmin/groups/kitodo/Dokumente/Kitodo.Production_Abschlussbericht_DFG-Projekt.pdf" TargetMode="External" /><Relationship Type="http://schemas.openxmlformats.org/officeDocument/2006/relationships/hyperlink" Id="rId737" Target="https://www.langzeitarchivierung.de/" TargetMode="External" /><Relationship Type="http://schemas.openxmlformats.org/officeDocument/2006/relationships/hyperlink" Id="rId719" Target="https://www.langzeitarchivierung.de/Webs/nestor/DE/Zertifizierung/nestor_Siegel/siegel.html" TargetMode="External" /><Relationship Type="http://schemas.openxmlformats.org/officeDocument/2006/relationships/hyperlink" Id="rId424" Target="https://www.librarything.com/forlibraries" TargetMode="External" /><Relationship Type="http://schemas.openxmlformats.org/officeDocument/2006/relationships/hyperlink" Id="rId734" Target="https://www.loc.gov/standards/premis/" TargetMode="External" /><Relationship Type="http://schemas.openxmlformats.org/officeDocument/2006/relationships/hyperlink" Id="rId546" Target="https://www.lukida.org/" TargetMode="External" /><Relationship Type="http://schemas.openxmlformats.org/officeDocument/2006/relationships/hyperlink" Id="rId775" Target="https://www.matomo.org/" TargetMode="External" /><Relationship Type="http://schemas.openxmlformats.org/officeDocument/2006/relationships/hyperlink" Id="rId879" Target="https://www.mdr.de/wissen/vermehrt-hackerangriffe-auf-hochschulen-und-universitaeten-100.html" TargetMode="External" /><Relationship Type="http://schemas.openxmlformats.org/officeDocument/2006/relationships/hyperlink" Id="rId588" Target="https://www.metamorfoze.nl/english/digitization" TargetMode="External" /><Relationship Type="http://schemas.openxmlformats.org/officeDocument/2006/relationships/hyperlink" Id="rId186" Target="https://www.mindmanager.com/de/" TargetMode="External" /><Relationship Type="http://schemas.openxmlformats.org/officeDocument/2006/relationships/hyperlink" Id="rId530" Target="https://www.munzinger.de/" TargetMode="External" /><Relationship Type="http://schemas.openxmlformats.org/officeDocument/2006/relationships/hyperlink" Id="rId936" Target="https://www.nfdi.de/" TargetMode="External" /><Relationship Type="http://schemas.openxmlformats.org/officeDocument/2006/relationships/hyperlink" Id="rId739" Target="https://www.nfdi.de/section-infra/" TargetMode="External" /><Relationship Type="http://schemas.openxmlformats.org/officeDocument/2006/relationships/hyperlink" Id="rId527" Target="https://www.niso.org/publications/z3988-2004-r2010" TargetMode="External" /><Relationship Type="http://schemas.openxmlformats.org/officeDocument/2006/relationships/hyperlink" Id="rId932" Target="https://www.niso.org/standards-committees/kbart" TargetMode="External" /><Relationship Type="http://schemas.openxmlformats.org/officeDocument/2006/relationships/hyperlink" Id="rId265" Target="https://www.nngroup.com/articles/ten-usability-heuristics/" TargetMode="External" /><Relationship Type="http://schemas.openxmlformats.org/officeDocument/2006/relationships/hyperlink" Id="rId861" Target="https://www.nngroup.com/articles/why-you-only-need-to-test-with-5-users/" TargetMode="External" /><Relationship Type="http://schemas.openxmlformats.org/officeDocument/2006/relationships/hyperlink" Id="rId642" Target="https://www.o-bib.de/bib/article/view/5718" TargetMode="External" /><Relationship Type="http://schemas.openxmlformats.org/officeDocument/2006/relationships/hyperlink" Id="rId599" Target="https://www.ocr4all.org/about/ocr4all" TargetMode="External" /><Relationship Type="http://schemas.openxmlformats.org/officeDocument/2006/relationships/hyperlink" Id="rId870" Target="https://www.oebib.de/bau-einrichtung-it/it-und-internet/bibliothekssoftware" TargetMode="External" /><Relationship Type="http://schemas.openxmlformats.org/officeDocument/2006/relationships/hyperlink" Id="rId386" Target="https://www.openarchives.org/pmh/" TargetMode="External" /><Relationship Type="http://schemas.openxmlformats.org/officeDocument/2006/relationships/hyperlink" Id="rId654" Target="https://www.opencost.de/metadatenschema/" TargetMode="External" /><Relationship Type="http://schemas.openxmlformats.org/officeDocument/2006/relationships/hyperlink" Id="rId672" Target="https://www.opus-repository.org/" TargetMode="External" /><Relationship Type="http://schemas.openxmlformats.org/officeDocument/2006/relationships/hyperlink" Id="rId732" Target="https://www.pid-network.de/" TargetMode="External" /><Relationship Type="http://schemas.openxmlformats.org/officeDocument/2006/relationships/hyperlink" Id="rId920" Target="https://www.projectcounter.org/" TargetMode="External" /><Relationship Type="http://schemas.openxmlformats.org/officeDocument/2006/relationships/hyperlink" Id="rId491" Target="https://www.projectcounter.org/counter-sushi/" TargetMode="External" /><Relationship Type="http://schemas.openxmlformats.org/officeDocument/2006/relationships/hyperlink" Id="rId543" Target="https://www.qcovery.de/" TargetMode="External" /><Relationship Type="http://schemas.openxmlformats.org/officeDocument/2006/relationships/hyperlink" Id="rId662" Target="https://www.re3data.org/" TargetMode="External" /><Relationship Type="http://schemas.openxmlformats.org/officeDocument/2006/relationships/hyperlink" Id="rId784" Target="https://www.rocket.chat/secure-messaging-platform" TargetMode="External" /><Relationship Type="http://schemas.openxmlformats.org/officeDocument/2006/relationships/hyperlink" Id="rId615" Target="https://www.semantics.de/visual_library/" TargetMode="External" /><Relationship Type="http://schemas.openxmlformats.org/officeDocument/2006/relationships/hyperlink" Id="rId903" Target="https://www.slideshare.net/steilen/discoverysysteme-die-opacs-der-zukunft" TargetMode="External" /><Relationship Type="http://schemas.openxmlformats.org/officeDocument/2006/relationships/hyperlink" Id="rId575" Target="https://www.slub-dresden.de/ueber-uns/projekte/landesdigitalisierungsprogramm" TargetMode="External" /><Relationship Type="http://schemas.openxmlformats.org/officeDocument/2006/relationships/hyperlink" Id="rId709" Target="https://www.softwareheritage.org/" TargetMode="External" /><Relationship Type="http://schemas.openxmlformats.org/officeDocument/2006/relationships/hyperlink" Id="rId576" Target="https://www.sub.uni-hamburg.de/bibliotheken/projekte-der-stabi/hamburger-kulturgut-im-netz-hakin.html" TargetMode="External" /><Relationship Type="http://schemas.openxmlformats.org/officeDocument/2006/relationships/hyperlink" Id="rId433" Target="https://www.subito-doc.de/" TargetMode="External" /><Relationship Type="http://schemas.openxmlformats.org/officeDocument/2006/relationships/hyperlink" Id="rId180" Target="https://www.supersaas.de/" TargetMode="External" /><Relationship Type="http://schemas.openxmlformats.org/officeDocument/2006/relationships/hyperlink" Id="rId242" Target="https://www.th-koeln.de/weiterbildung/zertifikatskurs-data-librarian_63393.php" TargetMode="External" /><Relationship Type="http://schemas.openxmlformats.org/officeDocument/2006/relationships/hyperlink" Id="rId243"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40" Target="https://www.th-wildau.de/studieren-weiterbilden/studiengaenge/bibliotheksinformatik-msc-berufsbegleitendes-studium/" TargetMode="External" /><Relationship Type="http://schemas.openxmlformats.org/officeDocument/2006/relationships/hyperlink" Id="rId248" Target="https://www.uksg.org/events/annualconference" TargetMode="External" /><Relationship Type="http://schemas.openxmlformats.org/officeDocument/2006/relationships/hyperlink" Id="rId260" Target="https://www.usability.de/usability-user-experience.html" TargetMode="External" /><Relationship Type="http://schemas.openxmlformats.org/officeDocument/2006/relationships/hyperlink" Id="rId943" Target="https://www.w3.org/WAI/standards-guidelines/wcag/" TargetMode="External" /><Relationship Type="http://schemas.openxmlformats.org/officeDocument/2006/relationships/hyperlink" Id="rId907" Target="https://www.zbw-mediatalk.eu/de/2022/01/tracking-in-der-wissenschaft-so-koennen-bibliotheken-daten-und-wissenschaftsfreiheit-schuetzen" TargetMode="External" /><Relationship Type="http://schemas.openxmlformats.org/officeDocument/2006/relationships/hyperlink" Id="rId668" Target="https://www.zenodo.org" TargetMode="External" /><Relationship Type="http://schemas.openxmlformats.org/officeDocument/2006/relationships/hyperlink" Id="rId425" Target="https://www.zotero.org/groups/" TargetMode="External" /><Relationship Type="http://schemas.openxmlformats.org/officeDocument/2006/relationships/hyperlink" Id="rId820" Target="https://www.zotero.org/groups/4673379/it_in_bibliotheken" TargetMode="External" /><Relationship Type="http://schemas.openxmlformats.org/officeDocument/2006/relationships/hyperlink" Id="rId663" Target="https://zenodo.org" TargetMode="External" /><Relationship Type="http://schemas.openxmlformats.org/officeDocument/2006/relationships/hyperlink" Id="rId572" Target="https://zenodo.org/records/7435724" TargetMode="External" /><Relationship Type="http://schemas.openxmlformats.org/officeDocument/2006/relationships/hyperlink" Id="rId246"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306" Target="mitarbeit.md" TargetMode="External" /><Relationship Type="http://schemas.openxmlformats.org/officeDocument/2006/relationships/hyperlink" Id="rId25"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983" Target="Makefile" TargetMode="External" /><Relationship Type="http://schemas.openxmlformats.org/officeDocument/2006/relationships/hyperlink" Id="rId324"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81" Target="_gdrive/README.md" TargetMode="External" /><Relationship Type="http://schemas.openxmlformats.org/officeDocument/2006/relationships/hyperlink" Id="rId632" Target="abbildungen.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80"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26" Target="http://coral-erm.org" TargetMode="External" /><Relationship Type="http://schemas.openxmlformats.org/officeDocument/2006/relationships/hyperlink" Id="rId602" Target="http://dfg-viewer.de/" TargetMode="External" /><Relationship Type="http://schemas.openxmlformats.org/officeDocument/2006/relationships/hyperlink" Id="rId720" Target="http://legacy.earlham.edu/~peters/fos/bethesda.htm" TargetMode="External" /><Relationship Type="http://schemas.openxmlformats.org/officeDocument/2006/relationships/hyperlink" Id="rId834" Target="http://librarytechnology.org/mergers/" TargetMode="External" /><Relationship Type="http://schemas.openxmlformats.org/officeDocument/2006/relationships/hyperlink" Id="rId383" Target="http://librecat.org/Catmandu/" TargetMode="External" /><Relationship Type="http://schemas.openxmlformats.org/officeDocument/2006/relationships/hyperlink" Id="rId984" Target="http://localhost:15745/" TargetMode="External" /><Relationship Type="http://schemas.openxmlformats.org/officeDocument/2006/relationships/hyperlink" Id="rId542" Target="http://projectblacklight.org/" TargetMode="External" /><Relationship Type="http://schemas.openxmlformats.org/officeDocument/2006/relationships/hyperlink" Id="rId249" Target="http://uxlib.org/" TargetMode="External" /><Relationship Type="http://schemas.openxmlformats.org/officeDocument/2006/relationships/hyperlink" Id="rId669" Target="http://v2.sherpa.ac.uk/opendoar/" TargetMode="External" /><Relationship Type="http://schemas.openxmlformats.org/officeDocument/2006/relationships/hyperlink" Id="rId674" Target="http://www.dspace.org/" TargetMode="External" /><Relationship Type="http://schemas.openxmlformats.org/officeDocument/2006/relationships/hyperlink" Id="rId673" Target="http://www.mycore.org" TargetMode="External" /><Relationship Type="http://schemas.openxmlformats.org/officeDocument/2006/relationships/hyperlink" Id="rId247" Target="https://accessconference.ca/" TargetMode="External" /><Relationship Type="http://schemas.openxmlformats.org/officeDocument/2006/relationships/hyperlink" Id="rId177" Target="https://apps.nextcloud.com/apps/deck" TargetMode="External" /><Relationship Type="http://schemas.openxmlformats.org/officeDocument/2006/relationships/hyperlink" Id="rId690" Target="https://argos.openaire.eu/" TargetMode="External" /><Relationship Type="http://schemas.openxmlformats.org/officeDocument/2006/relationships/hyperlink" Id="rId355" Target="https://bartoc.org/" TargetMode="External" /><Relationship Type="http://schemas.openxmlformats.org/officeDocument/2006/relationships/hyperlink" Id="rId792" Target="https://bibtutorials.miraheze.org/wiki/Hauptseite#Technik" TargetMode="External" /><Relationship Type="http://schemas.openxmlformats.org/officeDocument/2006/relationships/hyperlink" Id="rId182" Target="https://buffer.com/" TargetMode="External" /><Relationship Type="http://schemas.openxmlformats.org/officeDocument/2006/relationships/hyperlink" Id="rId498" Target="https://checkmk.com/" TargetMode="External" /><Relationship Type="http://schemas.openxmlformats.org/officeDocument/2006/relationships/hyperlink" Id="rId695" Target="https://chemotion.net/" TargetMode="External" /><Relationship Type="http://schemas.openxmlformats.org/officeDocument/2006/relationships/hyperlink" Id="rId706" Target="https://citation-file-format.github.io/" TargetMode="External" /><Relationship Type="http://schemas.openxmlformats.org/officeDocument/2006/relationships/hyperlink" Id="rId645" Target="https://coara.eu/" TargetMode="External" /><Relationship Type="http://schemas.openxmlformats.org/officeDocument/2006/relationships/hyperlink" Id="rId705" Target="https://codemeta.github.io/" TargetMode="External" /><Relationship Type="http://schemas.openxmlformats.org/officeDocument/2006/relationships/hyperlink" Id="rId623" Target="https://codingdavinci.de/" TargetMode="External" /><Relationship Type="http://schemas.openxmlformats.org/officeDocument/2006/relationships/hyperlink" Id="rId631" Target="https://commons.wikimedia.org/wiki/Category:Handbuch_IT_in_Bibliotheken" TargetMode="External" /><Relationship Type="http://schemas.openxmlformats.org/officeDocument/2006/relationships/hyperlink" Id="rId950" Target="https://commons.wikimedia.org/wiki/File:Die_Datenlaube.jpg" TargetMode="External" /><Relationship Type="http://schemas.openxmlformats.org/officeDocument/2006/relationships/hyperlink" Id="rId948" Target="https://commons.wikimedia.org/wiki/File:Etl-prozess.svg" TargetMode="External" /><Relationship Type="http://schemas.openxmlformats.org/officeDocument/2006/relationships/hyperlink" Id="rId949" Target="https://commons.wikimedia.org/wiki/File:Single_sign_on_aproaches.svg" TargetMode="External" /><Relationship Type="http://schemas.openxmlformats.org/officeDocument/2006/relationships/hyperlink" Id="rId798" Target="https://conceptboard.com/de/" TargetMode="External" /><Relationship Type="http://schemas.openxmlformats.org/officeDocument/2006/relationships/hyperlink" Id="rId736" Target="https://coptr.digipres.org/" TargetMode="External" /><Relationship Type="http://schemas.openxmlformats.org/officeDocument/2006/relationships/hyperlink" Id="rId866" Target="https://core.ac.uk/download/pdf/33985396.pdf" TargetMode="External" /><Relationship Type="http://schemas.openxmlformats.org/officeDocument/2006/relationships/hyperlink" Id="rId524"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21" Target="https://curia.europa.eu/juris/document/document.jsf?text=&amp;docid=247056&amp;pageIndex=0&amp;doclang=DE&amp;mode=lst&amp;dir=&amp;occ=first&amp;part=1&amp;cid=9912038" TargetMode="External" /><Relationship Type="http://schemas.openxmlformats.org/officeDocument/2006/relationships/hyperlink" Id="rId535" Target="https://data.slub-dresden.de/" TargetMode="External" /><Relationship Type="http://schemas.openxmlformats.org/officeDocument/2006/relationships/hyperlink" Id="rId728" Target="https://datacite.org" TargetMode="External" /><Relationship Type="http://schemas.openxmlformats.org/officeDocument/2006/relationships/hyperlink" Id="rId675" Target="https://dataverse.org" TargetMode="External" /><Relationship Type="http://schemas.openxmlformats.org/officeDocument/2006/relationships/hyperlink" Id="rId703" Target="https://de-rse.org/" TargetMode="External" /><Relationship Type="http://schemas.openxmlformats.org/officeDocument/2006/relationships/hyperlink" Id="rId793" Target="https://de.actionbound.com/" TargetMode="External" /><Relationship Type="http://schemas.openxmlformats.org/officeDocument/2006/relationships/hyperlink" Id="rId597" Target="https://de.wikipedia.org/wiki/ABBYY" TargetMode="External" /><Relationship Type="http://schemas.openxmlformats.org/officeDocument/2006/relationships/hyperlink" Id="rId919" Target="https://de.wikipedia.org/wiki/Content-Management-System" TargetMode="External" /><Relationship Type="http://schemas.openxmlformats.org/officeDocument/2006/relationships/hyperlink" Id="rId508" Target="https://de.wikipedia.org/wiki/Datenschutz-Grundverordnung" TargetMode="External" /><Relationship Type="http://schemas.openxmlformats.org/officeDocument/2006/relationships/hyperlink" Id="rId509" Target="https://de.wikipedia.org/wiki/Datenverarbeitung_im_Auftrag" TargetMode="External" /><Relationship Type="http://schemas.openxmlformats.org/officeDocument/2006/relationships/hyperlink" Id="rId921" Target="https://de.wikipedia.org/wiki/Dewey-Dezimalklassifikation" TargetMode="External" /><Relationship Type="http://schemas.openxmlformats.org/officeDocument/2006/relationships/hyperlink" Id="rId923" Target="https://de.wikipedia.org/wiki/Digital_Object_Identifier" TargetMode="External" /><Relationship Type="http://schemas.openxmlformats.org/officeDocument/2006/relationships/hyperlink" Id="rId489" Target="https://de.wikipedia.org/wiki/EDIFACT" TargetMode="External" /><Relationship Type="http://schemas.openxmlformats.org/officeDocument/2006/relationships/hyperlink" Id="rId924" Target="https://de.wikipedia.org/wiki/Elektronisches_Laborbuch" TargetMode="External" /><Relationship Type="http://schemas.openxmlformats.org/officeDocument/2006/relationships/hyperlink" Id="rId926" Target="https://de.wikipedia.org/wiki/Enterprise-Resource-Planning" TargetMode="External" /><Relationship Type="http://schemas.openxmlformats.org/officeDocument/2006/relationships/hyperlink" Id="rId928" Target="https://de.wikipedia.org/wiki/Fachinformationsdienste_f%C3%BCr_die_Wissenschaft" TargetMode="External" /><Relationship Type="http://schemas.openxmlformats.org/officeDocument/2006/relationships/hyperlink" Id="rId929" Target="https://de.wikipedia.org/wiki/Forschungsinformationssystem" TargetMode="External" /><Relationship Type="http://schemas.openxmlformats.org/officeDocument/2006/relationships/hyperlink" Id="rId263" Target="https://de.wikipedia.org/wiki/ISO_9241" TargetMode="External" /><Relationship Type="http://schemas.openxmlformats.org/officeDocument/2006/relationships/hyperlink" Id="rId931" Target="https://de.wikipedia.org/wiki/International_Image_Interoperability_Framework" TargetMode="External" /><Relationship Type="http://schemas.openxmlformats.org/officeDocument/2006/relationships/hyperlink" Id="rId934" Target="https://de.wikipedia.org/wiki/Langzeitarchivierung" TargetMode="External" /><Relationship Type="http://schemas.openxmlformats.org/officeDocument/2006/relationships/hyperlink" Id="rId935" Target="https://de.wikipedia.org/wiki/Machine-Readable_Cataloging" TargetMode="External" /><Relationship Type="http://schemas.openxmlformats.org/officeDocument/2006/relationships/hyperlink" Id="rId414" Target="https://de.wikipedia.org/wiki/NOS_(Bibliothekssoftware)" TargetMode="External" /><Relationship Type="http://schemas.openxmlformats.org/officeDocument/2006/relationships/hyperlink" Id="rId938" Target="https://de.wikipedia.org/wiki/OPAC" TargetMode="External" /><Relationship Type="http://schemas.openxmlformats.org/officeDocument/2006/relationships/hyperlink" Id="rId485" Target="https://de.wikipedia.org/wiki/OpenID" TargetMode="External" /><Relationship Type="http://schemas.openxmlformats.org/officeDocument/2006/relationships/hyperlink" Id="rId939" Target="https://de.wikipedia.org/wiki/Persistent_Identifier" TargetMode="External" /><Relationship Type="http://schemas.openxmlformats.org/officeDocument/2006/relationships/hyperlink" Id="rId918" Target="https://de.wikipedia.org/wiki/Programmierschnittstelle" TargetMode="External" /><Relationship Type="http://schemas.openxmlformats.org/officeDocument/2006/relationships/hyperlink" Id="rId506" Target="https://de.wikipedia.org/wiki/Representational_State_Transfer" TargetMode="External" /><Relationship Type="http://schemas.openxmlformats.org/officeDocument/2006/relationships/hyperlink" Id="rId940" Target="https://de.wikipedia.org/wiki/Search/Retrieve_via_URL" TargetMode="External" /><Relationship Type="http://schemas.openxmlformats.org/officeDocument/2006/relationships/hyperlink" Id="rId942" Target="https://de.wikipedia.org/wiki/Software_as_a_Service" TargetMode="External" /><Relationship Type="http://schemas.openxmlformats.org/officeDocument/2006/relationships/hyperlink" Id="rId969" Target="https://de.wikipedia.org/wiki/Source_Sans" TargetMode="External" /><Relationship Type="http://schemas.openxmlformats.org/officeDocument/2006/relationships/hyperlink" Id="rId138" Target="https://de.wikipedia.org/wiki/Strichcode" TargetMode="External" /><Relationship Type="http://schemas.openxmlformats.org/officeDocument/2006/relationships/hyperlink" Id="rId587" Target="https://de.wikipedia.org/wiki/Tagged_Image_File_Format" TargetMode="External" /><Relationship Type="http://schemas.openxmlformats.org/officeDocument/2006/relationships/hyperlink" Id="rId598" Target="https://de.wikipedia.org/wiki/Tesseract_(Software)" TargetMode="External" /><Relationship Type="http://schemas.openxmlformats.org/officeDocument/2006/relationships/hyperlink" Id="rId937" Target="https://de.wikipedia.org/wiki/Texterkennung" TargetMode="External" /><Relationship Type="http://schemas.openxmlformats.org/officeDocument/2006/relationships/hyperlink" Id="rId185" Target="https://de.wikipedia.org/wiki/Wissenslandkarte" TargetMode="External" /><Relationship Type="http://schemas.openxmlformats.org/officeDocument/2006/relationships/hyperlink" Id="rId611" Target="https://de.wikipedia.org/wiki/Workflow-Management-System" TargetMode="External" /><Relationship Type="http://schemas.openxmlformats.org/officeDocument/2006/relationships/hyperlink" Id="rId626" Target="https://de.wikiversity.org/wiki/DieDatenlaube" TargetMode="External" /><Relationship Type="http://schemas.openxmlformats.org/officeDocument/2006/relationships/hyperlink" Id="rId232" Target="https://developers.google.com/search/blog/2020/05/evaluating-page-experience" TargetMode="External" /><Relationship Type="http://schemas.openxmlformats.org/officeDocument/2006/relationships/hyperlink" Id="rId964" Target="https://developers.google.com/search/docs/advanced/appearance/snippet" TargetMode="External" /><Relationship Type="http://schemas.openxmlformats.org/officeDocument/2006/relationships/hyperlink" Id="rId573" Target="https://dfg-viewer.de/" TargetMode="External" /><Relationship Type="http://schemas.openxmlformats.org/officeDocument/2006/relationships/hyperlink" Id="rId594" Target="https://dfg-viewer.de/strukturdatenset" TargetMode="External" /><Relationship Type="http://schemas.openxmlformats.org/officeDocument/2006/relationships/hyperlink" Id="rId322" Target="https://digital-strategy.ec.europa.eu/en/policies/cyber-resilience-act" TargetMode="External" /><Relationship Type="http://schemas.openxmlformats.org/officeDocument/2006/relationships/hyperlink" Id="rId717" Target="https://dini.de/dienste-projekte/dini-zertifikat" TargetMode="External" /><Relationship Type="http://schemas.openxmlformats.org/officeDocument/2006/relationships/hyperlink" Id="rId659" Target="https://doaj.org/" TargetMode="External" /><Relationship Type="http://schemas.openxmlformats.org/officeDocument/2006/relationships/hyperlink" Id="rId894" Target="https://docplayer.org/61296444-Anforderungen-an-ein-bibliothekssystem-der-neuen-generation.html" TargetMode="External" /><Relationship Type="http://schemas.openxmlformats.org/officeDocument/2006/relationships/hyperlink" Id="rId704" Target="https://doi.org/10.1038/s41597-022-01710-x" TargetMode="External" /><Relationship Type="http://schemas.openxmlformats.org/officeDocument/2006/relationships/hyperlink" Id="rId678" Target="https://doi.org/10.1038/sdata.2016.18" TargetMode="External" /><Relationship Type="http://schemas.openxmlformats.org/officeDocument/2006/relationships/hyperlink" Id="rId868" Target="https://doi.org/10.1145/277351.277356" TargetMode="External" /><Relationship Type="http://schemas.openxmlformats.org/officeDocument/2006/relationships/hyperlink" Id="rId825" Target="https://doi.org/10.11588/ip.2022.1.94475" TargetMode="External" /><Relationship Type="http://schemas.openxmlformats.org/officeDocument/2006/relationships/hyperlink" Id="rId898" Target="https://doi.org/10.1515/9783110539011-023" TargetMode="External" /><Relationship Type="http://schemas.openxmlformats.org/officeDocument/2006/relationships/hyperlink" Id="rId884" Target="https://doi.org/10.1515/9783110657807" TargetMode="External" /><Relationship Type="http://schemas.openxmlformats.org/officeDocument/2006/relationships/hyperlink" Id="rId911" Target="https://doi.org/10.1515/9783110691597-010" TargetMode="External" /><Relationship Type="http://schemas.openxmlformats.org/officeDocument/2006/relationships/hyperlink" Id="rId821" Target="https://doi.org/10.1515/9783110769043-021" TargetMode="External" /><Relationship Type="http://schemas.openxmlformats.org/officeDocument/2006/relationships/hyperlink" Id="rId874" Target="https://doi.org/10.1515/abitech-2022-0005" TargetMode="External" /><Relationship Type="http://schemas.openxmlformats.org/officeDocument/2006/relationships/hyperlink" Id="rId890" Target="https://doi.org/10.1515/bfp-2022-0013" TargetMode="External" /><Relationship Type="http://schemas.openxmlformats.org/officeDocument/2006/relationships/hyperlink" Id="rId896" Target="https://doi.org/10.15771/978-3-936527-32-2" TargetMode="External" /><Relationship Type="http://schemas.openxmlformats.org/officeDocument/2006/relationships/hyperlink" Id="rId881" Target="https://doi.org/10.15771/RFID_2014_13" TargetMode="External" /><Relationship Type="http://schemas.openxmlformats.org/officeDocument/2006/relationships/hyperlink" Id="rId840" Target="https://doi.org/10.17192/bfdm.2022.2.8435" TargetMode="External" /><Relationship Type="http://schemas.openxmlformats.org/officeDocument/2006/relationships/hyperlink" Id="rId696" Target="https://doi.org/10.17192/bfdm.2023.5.8553" TargetMode="External" /><Relationship Type="http://schemas.openxmlformats.org/officeDocument/2006/relationships/hyperlink" Id="rId721" Target="https://doi.org/10.18452/24147" TargetMode="External" /><Relationship Type="http://schemas.openxmlformats.org/officeDocument/2006/relationships/hyperlink" Id="rId836" Target="https://doi.org/10.18452/24798" TargetMode="External" /><Relationship Type="http://schemas.openxmlformats.org/officeDocument/2006/relationships/hyperlink" Id="rId650" Target="https://doi.org/10.21428/996e2e37.3ebdc864" TargetMode="External" /><Relationship Type="http://schemas.openxmlformats.org/officeDocument/2006/relationships/hyperlink" Id="rId823" Target="https://doi.org/10.25673/45118" TargetMode="External" /><Relationship Type="http://schemas.openxmlformats.org/officeDocument/2006/relationships/hyperlink" Id="rId846" Target="https://doi.org/10.48550/arXiv.2201.09015" TargetMode="External" /><Relationship Type="http://schemas.openxmlformats.org/officeDocument/2006/relationships/hyperlink" Id="rId872" Target="https://doi.org/10.5281/zenodo.4301924" TargetMode="External" /><Relationship Type="http://schemas.openxmlformats.org/officeDocument/2006/relationships/hyperlink" Id="rId947" Target="https://doi.org/10.5281/zenodo.4388855" TargetMode="External" /><Relationship Type="http://schemas.openxmlformats.org/officeDocument/2006/relationships/hyperlink" Id="rId945" Target="https://doi.org/10.5281/zenodo.4899000" TargetMode="External" /><Relationship Type="http://schemas.openxmlformats.org/officeDocument/2006/relationships/hyperlink" Id="rId738" Target="https://doi.org/10.5281/zenodo.6451456" TargetMode="External" /><Relationship Type="http://schemas.openxmlformats.org/officeDocument/2006/relationships/hyperlink" Id="rId585" Target="https://doi.org/10.5281/zenodo.7435724" TargetMode="External" /><Relationship Type="http://schemas.openxmlformats.org/officeDocument/2006/relationships/hyperlink" Id="rId905" Target="https://doi.org/10.5282/o-bib/5718" TargetMode="External" /><Relationship Type="http://schemas.openxmlformats.org/officeDocument/2006/relationships/hyperlink" Id="rId901" Target="https://doi.org/10.5282/o-bib/5797" TargetMode="External" /><Relationship Type="http://schemas.openxmlformats.org/officeDocument/2006/relationships/hyperlink" Id="rId828" Target="https://doi.org/10.5282/o-bib/5826" TargetMode="External" /><Relationship Type="http://schemas.openxmlformats.org/officeDocument/2006/relationships/hyperlink" Id="rId876" Target="https://doi.org/doi:10.1515/9783110769043" TargetMode="External" /><Relationship Type="http://schemas.openxmlformats.org/officeDocument/2006/relationships/hyperlink" Id="rId848" Target="https://edoc.hu-berlin.de/handle/18452/26130" TargetMode="External" /><Relationship Type="http://schemas.openxmlformats.org/officeDocument/2006/relationships/hyperlink" Id="rId155" Target="https://eduroam.org" TargetMode="External" /><Relationship Type="http://schemas.openxmlformats.org/officeDocument/2006/relationships/hyperlink" Id="rId909" Target="https://eecc.info/rfidalmanach.html" TargetMode="External" /><Relationship Type="http://schemas.openxmlformats.org/officeDocument/2006/relationships/hyperlink" Id="rId245" Target="https://elag.org" TargetMode="External" /><Relationship Type="http://schemas.openxmlformats.org/officeDocument/2006/relationships/hyperlink" Id="rId698" Target="https://eln-finder.ulb.tu-darmstadt.de/home" TargetMode="External" /><Relationship Type="http://schemas.openxmlformats.org/officeDocument/2006/relationships/hyperlink" Id="rId917" Target="https://en.wikipedia.org/wiki/Article_processing_charge" TargetMode="External" /><Relationship Type="http://schemas.openxmlformats.org/officeDocument/2006/relationships/hyperlink" Id="rId925" Target="https://en.wikipedia.org/wiki/Electronic_resource_management" TargetMode="External" /><Relationship Type="http://schemas.openxmlformats.org/officeDocument/2006/relationships/hyperlink" Id="rId930" Target="https://en.wikipedia.org/wiki/Identity_management" TargetMode="External" /><Relationship Type="http://schemas.openxmlformats.org/officeDocument/2006/relationships/hyperlink" Id="rId941" Target="https://en.wikipedia.org/wiki/SWORD_(protocol)" TargetMode="External" /><Relationship Type="http://schemas.openxmlformats.org/officeDocument/2006/relationships/hyperlink" Id="rId484" Target="https://en.wikipedia.org/wiki/Shibboleth_(software)" TargetMode="External" /><Relationship Type="http://schemas.openxmlformats.org/officeDocument/2006/relationships/hyperlink" Id="rId505" Target="https://en.wikipedia.org/wiki/Standard_Interchange_Protocol" TargetMode="External" /><Relationship Type="http://schemas.openxmlformats.org/officeDocument/2006/relationships/hyperlink" Id="rId474" Target="https://en.wikipedia.org/wiki/Stunnel" TargetMode="External" /><Relationship Type="http://schemas.openxmlformats.org/officeDocument/2006/relationships/hyperlink" Id="rId691" Target="https://eosc-portal.eu/" TargetMode="External" /><Relationship Type="http://schemas.openxmlformats.org/officeDocument/2006/relationships/hyperlink" Id="rId753" Target="https://ewig.zib.de/" TargetMode="External" /><Relationship Type="http://schemas.openxmlformats.org/officeDocument/2006/relationships/hyperlink" Id="rId664" Target="https://exlibrisgroup.com/de/produkte/rosetta/" TargetMode="External" /><Relationship Type="http://schemas.openxmlformats.org/officeDocument/2006/relationships/hyperlink" Id="rId725" Target="https://fairsharing.org/search?fairsharingRegistry=Standard" TargetMode="External" /><Relationship Type="http://schemas.openxmlformats.org/officeDocument/2006/relationships/hyperlink" Id="rId184" Target="https://fedica.com/" TargetMode="External" /><Relationship Type="http://schemas.openxmlformats.org/officeDocument/2006/relationships/hyperlink" Id="rId805" Target="https://fedidb.org/" TargetMode="External" /><Relationship Type="http://schemas.openxmlformats.org/officeDocument/2006/relationships/hyperlink" Id="rId544" Target="https://finc.info/" TargetMode="External" /><Relationship Type="http://schemas.openxmlformats.org/officeDocument/2006/relationships/hyperlink" Id="rId658" Target="https://finder.open-access.network/" TargetMode="External" /><Relationship Type="http://schemas.openxmlformats.org/officeDocument/2006/relationships/hyperlink" Id="rId808" Target="https://folks.email/mailman3/postorius/lists/bibnez.folks.email/" TargetMode="External" /><Relationship Type="http://schemas.openxmlformats.org/officeDocument/2006/relationships/hyperlink" Id="rId447" Target="https://format.gbv.de" TargetMode="External" /><Relationship Type="http://schemas.openxmlformats.org/officeDocument/2006/relationships/hyperlink" Id="rId351" Target="https://format.gbv.de/" TargetMode="External" /><Relationship Type="http://schemas.openxmlformats.org/officeDocument/2006/relationships/hyperlink" Id="rId922" Target="https://forschungsdaten.info/themen/informieren-und-planen/datenmanagementplan/" TargetMode="External" /><Relationship Type="http://schemas.openxmlformats.org/officeDocument/2006/relationships/hyperlink" Id="rId927" Target="https://forschungsdaten.info/themen/informieren-und-planen/was-ist-forschungsdatenmanagement/" TargetMode="External" /><Relationship Type="http://schemas.openxmlformats.org/officeDocument/2006/relationships/hyperlink" Id="rId390" Target="https://gbv.github.io/daia/" TargetMode="External" /><Relationship Type="http://schemas.openxmlformats.org/officeDocument/2006/relationships/hyperlink" Id="rId389" Target="https://gbv.github.io/paia/" TargetMode="External" /><Relationship Type="http://schemas.openxmlformats.org/officeDocument/2006/relationships/hyperlink" Id="rId264" Target="https://germanupa.de/wissen/berufsbild-usability-ux-professional/grundlegend/menschzentrierte-gestaltung" TargetMode="External" /><Relationship Type="http://schemas.openxmlformats.org/officeDocument/2006/relationships/hyperlink" Id="rId697" Target="https://github.com/TheELNConsortium" TargetMode="External" /><Relationship Type="http://schemas.openxmlformats.org/officeDocument/2006/relationships/hyperlink" Id="rId977" Target="https://github.com/pro4bib/handbuch-it-in-bibliotheken" TargetMode="External" /><Relationship Type="http://schemas.openxmlformats.org/officeDocument/2006/relationships/hyperlink" Id="rId707" Target="https://github.com/pro4bib/handbuch-it-in-bibliotheken/blob/main/CITATION.cff" TargetMode="External" /><Relationship Type="http://schemas.openxmlformats.org/officeDocument/2006/relationships/hyperlink" Id="rId974" Target="https://github.com/pro4bib/handbuch-it-in-bibliotheken/blob/main/contributors.yml" TargetMode="External" /><Relationship Type="http://schemas.openxmlformats.org/officeDocument/2006/relationships/hyperlink" Id="rId955" Target="https://github.com/pro4bib/handbuch-it-in-bibliotheken/issues" TargetMode="External" /><Relationship Type="http://schemas.openxmlformats.org/officeDocument/2006/relationships/hyperlink" Id="rId437" Target="https://gokb.org/" TargetMode="External" /><Relationship Type="http://schemas.openxmlformats.org/officeDocument/2006/relationships/hyperlink" Id="rId646" Target="https://graphite.page/scholar-led-manifesto/" TargetMode="External" /><Relationship Type="http://schemas.openxmlformats.org/officeDocument/2006/relationships/hyperlink" Id="rId164" Target="https://hylec.tu-dortmund.de/" TargetMode="External" /><Relationship Type="http://schemas.openxmlformats.org/officeDocument/2006/relationships/hyperlink" Id="rId392" Target="https://iiif.io/" TargetMode="External" /><Relationship Type="http://schemas.openxmlformats.org/officeDocument/2006/relationships/hyperlink" Id="rId745" Target="https://info.oa-deepgreen.de/" TargetMode="External" /><Relationship Type="http://schemas.openxmlformats.org/officeDocument/2006/relationships/hyperlink" Id="rId431" Target="https://insights.uksg.org/articles/10.1629/2048-7754.174/" TargetMode="External" /><Relationship Type="http://schemas.openxmlformats.org/officeDocument/2006/relationships/hyperlink" Id="rId954" Target="https://it-in-bibliotheken.de" TargetMode="External" /><Relationship Type="http://schemas.openxmlformats.org/officeDocument/2006/relationships/hyperlink" Id="rId979" Target="https://it-in-bibliotheken.de/" TargetMode="External" /><Relationship Type="http://schemas.openxmlformats.org/officeDocument/2006/relationships/hyperlink" Id="rId781" Target="https://jitsi.org/" TargetMode="External" /><Relationship Type="http://schemas.openxmlformats.org/officeDocument/2006/relationships/hyperlink" Id="rId708" Target="https://jupyter.org/hub" TargetMode="External" /><Relationship Type="http://schemas.openxmlformats.org/officeDocument/2006/relationships/hyperlink" Id="rId794" Target="https://kahoot.com/" TargetMode="External" /><Relationship Type="http://schemas.openxmlformats.org/officeDocument/2006/relationships/hyperlink" Id="rId178" Target="https://kanboard.org/" TargetMode="External" /><Relationship Type="http://schemas.openxmlformats.org/officeDocument/2006/relationships/hyperlink" Id="rId693" Target="https://labfolder.com/de/" TargetMode="External" /><Relationship Type="http://schemas.openxmlformats.org/officeDocument/2006/relationships/hyperlink" Id="rId416" Target="https://librarytechnology.org/products/" TargetMode="External" /><Relationship Type="http://schemas.openxmlformats.org/officeDocument/2006/relationships/hyperlink" Id="rId809" Target="https://listen.hbz-nrw.de/mailman/listinfo/forumoeb" TargetMode="External" /><Relationship Type="http://schemas.openxmlformats.org/officeDocument/2006/relationships/hyperlink" Id="rId551" Target="https://matomo.org/" TargetMode="External" /><Relationship Type="http://schemas.openxmlformats.org/officeDocument/2006/relationships/hyperlink" Id="rId785" Target="https://mattermost.com/" TargetMode="External" /><Relationship Type="http://schemas.openxmlformats.org/officeDocument/2006/relationships/hyperlink" Id="rId250" Target="https://metadaten.community/" TargetMode="External" /><Relationship Type="http://schemas.openxmlformats.org/officeDocument/2006/relationships/hyperlink" Id="rId384" Target="https://metafacture.org/" TargetMode="External" /><Relationship Type="http://schemas.openxmlformats.org/officeDocument/2006/relationships/hyperlink" Id="rId783" Target="https://mibew.org/" TargetMode="External" /><Relationship Type="http://schemas.openxmlformats.org/officeDocument/2006/relationships/hyperlink" Id="rId799" Target="https://miro.com/" TargetMode="External" /><Relationship Type="http://schemas.openxmlformats.org/officeDocument/2006/relationships/hyperlink" Id="rId413" Target="https://must.de/default.html?Lib.htm" TargetMode="External" /><Relationship Type="http://schemas.openxmlformats.org/officeDocument/2006/relationships/hyperlink" Id="rId276" Target="https://nbn-resolving.org/urn:nbn:de:0290-opus4-35267" TargetMode="External" /><Relationship Type="http://schemas.openxmlformats.org/officeDocument/2006/relationships/hyperlink" Id="rId952" Target="https://next.wolkenbar.de/s/4AQ24X6jjiwcKDd" TargetMode="External" /><Relationship Type="http://schemas.openxmlformats.org/officeDocument/2006/relationships/hyperlink" Id="rId796" Target="https://nextcloud.com/" TargetMode="External" /><Relationship Type="http://schemas.openxmlformats.org/officeDocument/2006/relationships/hyperlink" Id="rId188" Target="https://nuudel.digitalcourage.de/" TargetMode="External" /><Relationship Type="http://schemas.openxmlformats.org/officeDocument/2006/relationships/hyperlink" Id="rId790" Target="https://obsproject.com/de" TargetMode="External" /><Relationship Type="http://schemas.openxmlformats.org/officeDocument/2006/relationships/hyperlink" Id="rId700" Target="https://ohmygit.org" TargetMode="External" /><Relationship Type="http://schemas.openxmlformats.org/officeDocument/2006/relationships/hyperlink" Id="rId649"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53" Target="https://openapc.net/" TargetMode="External" /><Relationship Type="http://schemas.openxmlformats.org/officeDocument/2006/relationships/hyperlink" Id="rId804" Target="https://openbiblio.social" TargetMode="External" /><Relationship Type="http://schemas.openxmlformats.org/officeDocument/2006/relationships/hyperlink" Id="rId534" Target="https://openknowledgemaps.org/" TargetMode="External" /><Relationship Type="http://schemas.openxmlformats.org/officeDocument/2006/relationships/hyperlink" Id="rId120" Target="https://openlibrary.org" TargetMode="External" /><Relationship Type="http://schemas.openxmlformats.org/officeDocument/2006/relationships/hyperlink" Id="rId382" Target="https://openrefine.org/" TargetMode="External" /><Relationship Type="http://schemas.openxmlformats.org/officeDocument/2006/relationships/hyperlink" Id="rId730"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46"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797" Target="https://owncloud.com/de/" TargetMode="External" /><Relationship Type="http://schemas.openxmlformats.org/officeDocument/2006/relationships/hyperlink" Id="rId282" Target="https://people.f3.htw-berlin.de/Professoren/Pruemper/instrumente.html" TargetMode="External" /><Relationship Type="http://schemas.openxmlformats.org/officeDocument/2006/relationships/hyperlink" Id="rId913" Target="https://pro4bib.github.io/pica/" TargetMode="External" /><Relationship Type="http://schemas.openxmlformats.org/officeDocument/2006/relationships/hyperlink" Id="rId499" Target="https://prometheus.io/" TargetMode="External" /><Relationship Type="http://schemas.openxmlformats.org/officeDocument/2006/relationships/hyperlink" Id="rId851" Target="https://publikationen.dguv.de/widgets/pdf/download/article/409" TargetMode="External" /><Relationship Type="http://schemas.openxmlformats.org/officeDocument/2006/relationships/hyperlink" Id="rId978" Target="https://quarto.org/" TargetMode="External" /><Relationship Type="http://schemas.openxmlformats.org/officeDocument/2006/relationships/hyperlink" Id="rId962" Target="https://quarto.org/docs/authoring/callouts.html" TargetMode="External" /><Relationship Type="http://schemas.openxmlformats.org/officeDocument/2006/relationships/hyperlink" Id="rId971" Target="https://quarto.org/docs/authoring/footnotes-and-citations.html#sec-citations" TargetMode="External" /><Relationship Type="http://schemas.openxmlformats.org/officeDocument/2006/relationships/hyperlink" Id="rId689" Target="https://rdmorganiser.github.io/" TargetMode="External" /><Relationship Type="http://schemas.openxmlformats.org/officeDocument/2006/relationships/hyperlink" Id="rId391" Target="https://reconciliation-api.github.io/specs/draft/" TargetMode="External" /><Relationship Type="http://schemas.openxmlformats.org/officeDocument/2006/relationships/hyperlink" Id="rId731" Target="https://ror.org" TargetMode="External" /><Relationship Type="http://schemas.openxmlformats.org/officeDocument/2006/relationships/hyperlink" Id="rId724" Target="https://schema.datacite.org" TargetMode="External" /><Relationship Type="http://schemas.openxmlformats.org/officeDocument/2006/relationships/hyperlink" Id="rId557" Target="https://scholia.toolforge.org/" TargetMode="External" /><Relationship Type="http://schemas.openxmlformats.org/officeDocument/2006/relationships/hyperlink" Id="rId561" Target="https://scholia.toolforge.org/topic/Q45340488" TargetMode="External" /><Relationship Type="http://schemas.openxmlformats.org/officeDocument/2006/relationships/hyperlink" Id="rId791" Target="https://sendegate.de" TargetMode="External" /><Relationship Type="http://schemas.openxmlformats.org/officeDocument/2006/relationships/hyperlink" Id="rId657" Target="https://service.tib.eu/bison/" TargetMode="External" /><Relationship Type="http://schemas.openxmlformats.org/officeDocument/2006/relationships/hyperlink" Id="rId353"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56" Target="https://sonar.fh-potsdam.de/" TargetMode="External" /><Relationship Type="http://schemas.openxmlformats.org/officeDocument/2006/relationships/hyperlink" Id="rId744" Target="https://swordapp.org/" TargetMode="External" /><Relationship Type="http://schemas.openxmlformats.org/officeDocument/2006/relationships/hyperlink" Id="rId187" Target="https://terminplaner.dfn.de/" TargetMode="External" /><Relationship Type="http://schemas.openxmlformats.org/officeDocument/2006/relationships/hyperlink" Id="rId183" Target="https://trello.com" TargetMode="External" /><Relationship Type="http://schemas.openxmlformats.org/officeDocument/2006/relationships/hyperlink" Id="rId179" Target="https://trello.com/" TargetMode="External" /><Relationship Type="http://schemas.openxmlformats.org/officeDocument/2006/relationships/hyperlink" Id="rId789" Target="https://ultraschall.fm/" TargetMode="External" /><Relationship Type="http://schemas.openxmlformats.org/officeDocument/2006/relationships/hyperlink" Id="rId422" Target="https://unece.org/trade/uncefact/introducing-unedifact" TargetMode="External" /><Relationship Type="http://schemas.openxmlformats.org/officeDocument/2006/relationships/hyperlink" Id="rId295" Target="https://urc.library.harvard.edu/" TargetMode="External" /><Relationship Type="http://schemas.openxmlformats.org/officeDocument/2006/relationships/hyperlink" Id="rId670" Target="https://v2.sherpa.ac.uk/view/repository_visualisations/1.html" TargetMode="External" /><Relationship Type="http://schemas.openxmlformats.org/officeDocument/2006/relationships/hyperlink" Id="rId482" Target="https://verbundwiki.gbv.de/display/VZG/DAIA" TargetMode="External" /><Relationship Type="http://schemas.openxmlformats.org/officeDocument/2006/relationships/hyperlink" Id="rId481" Target="https://verbundwiki.gbv.de/display/VZG/PAIA" TargetMode="External" /><Relationship Type="http://schemas.openxmlformats.org/officeDocument/2006/relationships/hyperlink" Id="rId540" Target="https://vufind.org/" TargetMode="External" /><Relationship Type="http://schemas.openxmlformats.org/officeDocument/2006/relationships/hyperlink" Id="rId417" Target="https://w.wiki/574K" TargetMode="External" /><Relationship Type="http://schemas.openxmlformats.org/officeDocument/2006/relationships/hyperlink" Id="rId618" Target="https://wiki.deutsche-digitale-bibliothek.de/display/DFD/5.+Anwendungsprofile+und+Best+Practice+Guides" TargetMode="External" /><Relationship Type="http://schemas.openxmlformats.org/officeDocument/2006/relationships/hyperlink" Id="rId619" Target="https://wiki.deutsche-digitale-bibliothek.de/display/DFD/Schematron-Validierungen+der+Fachstelle+Bibliothek#SchematronValidierungenderFachstelleBibliothek-Schematron-Dateien" TargetMode="External" /><Relationship Type="http://schemas.openxmlformats.org/officeDocument/2006/relationships/hyperlink" Id="rId366" Target="https://wiki.deutsche-digitale-bibliothek.de/pages/viewpage.action?pageId=19010182" TargetMode="External" /><Relationship Type="http://schemas.openxmlformats.org/officeDocument/2006/relationships/hyperlink" Id="rId595" Target="https://wiki.dnb.de/pages/viewpage.action?pageId=217533652" TargetMode="External" /><Relationship Type="http://schemas.openxmlformats.org/officeDocument/2006/relationships/hyperlink" Id="rId296" Target="https://wiki.harvard.edu/confluence/pages/viewpage.action?pageId=232199222" TargetMode="External" /><Relationship Type="http://schemas.openxmlformats.org/officeDocument/2006/relationships/hyperlink" Id="rId665" Target="https://www.archivematica.org" TargetMode="External" /><Relationship Type="http://schemas.openxmlformats.org/officeDocument/2006/relationships/hyperlink" Id="rId788" Target="https://www.audacity.de/" TargetMode="External" /><Relationship Type="http://schemas.openxmlformats.org/officeDocument/2006/relationships/hyperlink" Id="rId415" Target="https://www.axiell.com/" TargetMode="External" /><Relationship Type="http://schemas.openxmlformats.org/officeDocument/2006/relationships/hyperlink" Id="rId292" Target="https://www.axure.com" TargetMode="External" /><Relationship Type="http://schemas.openxmlformats.org/officeDocument/2006/relationships/hyperlink" Id="rId838" Target="https://www.b-i-t-online.de/heft/2022-06-nachrichtenbeitrag-christensen.pdf" TargetMode="External" /><Relationship Type="http://schemas.openxmlformats.org/officeDocument/2006/relationships/hyperlink" Id="rId859" Target="https://www.b-i-t-online.de/heft/2023-03-nachrichtenbeitrag-hollaender.pdf" TargetMode="External" /><Relationship Type="http://schemas.openxmlformats.org/officeDocument/2006/relationships/hyperlink" Id="rId387" Target="https://www.base-search.net/" TargetMode="External" /><Relationship Type="http://schemas.openxmlformats.org/officeDocument/2006/relationships/hyperlink" Id="rId439" Target="https://www.bibliotheksstatistik.de/" TargetMode="External" /><Relationship Type="http://schemas.openxmlformats.org/officeDocument/2006/relationships/hyperlink" Id="rId321" Target="https://www.bmwk.de/Redaktion/DE/Artikel/Digitale-Welt/europaeische-datenschutzgrundverordnung.html" TargetMode="External" /><Relationship Type="http://schemas.openxmlformats.org/officeDocument/2006/relationships/hyperlink" Id="rId319" Target="https://www.bsi.bund.de/DE/Das-BSI/Auftrag/auftrag_node.html" TargetMode="External" /><Relationship Type="http://schemas.openxmlformats.org/officeDocument/2006/relationships/hyperlink" Id="rId320" Target="https://www.bsi.bund.de/DE/Themen/Unternehmen-und-Organisationen/Standards-und-Zertifizierung/IT-Grundschutz/IT-Grundschutz-Kompendium/it-grundschutz-kompendium_node.html" TargetMode="External" /><Relationship Type="http://schemas.openxmlformats.org/officeDocument/2006/relationships/hyperlink" Id="rId648" Target="https://www.budapestopenaccessinitiative.org/translations/german-translation" TargetMode="External" /><Relationship Type="http://schemas.openxmlformats.org/officeDocument/2006/relationships/hyperlink" Id="rId769" Target="https://www.canva.com/" TargetMode="External" /><Relationship Type="http://schemas.openxmlformats.org/officeDocument/2006/relationships/hyperlink" Id="rId787" Target="https://www.canva.com/de_de/" TargetMode="External" /><Relationship Type="http://schemas.openxmlformats.org/officeDocument/2006/relationships/hyperlink" Id="rId746" Target="https://www.coar-repositories.org/" TargetMode="External" /><Relationship Type="http://schemas.openxmlformats.org/officeDocument/2006/relationships/hyperlink" Id="rId747" Target="https://www.coar-repositories.org/notify/" TargetMode="External" /><Relationship Type="http://schemas.openxmlformats.org/officeDocument/2006/relationships/hyperlink" Id="rId857" Target="https://www.codyh.com/writing/software.html" TargetMode="External" /><Relationship Type="http://schemas.openxmlformats.org/officeDocument/2006/relationships/hyperlink" Id="rId782" Target="https://www.conf.dfn.de/" TargetMode="External" /><Relationship Type="http://schemas.openxmlformats.org/officeDocument/2006/relationships/hyperlink" Id="rId718" Target="https://www.coretrustseal.org" TargetMode="External" /><Relationship Type="http://schemas.openxmlformats.org/officeDocument/2006/relationships/hyperlink" Id="rId729" Target="https://www.crossref.org/" TargetMode="External" /><Relationship Type="http://schemas.openxmlformats.org/officeDocument/2006/relationships/hyperlink" Id="rId888" Target="https://www.degruyter.com/document/doi/10.1515/9783110769043-022/pdf" TargetMode="External" /><Relationship Type="http://schemas.openxmlformats.org/officeDocument/2006/relationships/hyperlink" Id="rId863" Target="https://www.degruyter.com/document/doi/10.1515/9783110769043-025/pdf" TargetMode="External" /><Relationship Type="http://schemas.openxmlformats.org/officeDocument/2006/relationships/hyperlink" Id="rId388" Target="https://www.deutsche-digitale-bibliothek.de/" TargetMode="External" /><Relationship Type="http://schemas.openxmlformats.org/officeDocument/2006/relationships/hyperlink" Id="rId842" Target="https://www.dfg.de/download/pdf/foerderung/programme/lis/datentracking_papier_de.pdf" TargetMode="External" /><Relationship Type="http://schemas.openxmlformats.org/officeDocument/2006/relationships/hyperlink" Id="rId577" Target="https://www.digis-berlin.de/digis/" TargetMode="External" /><Relationship Type="http://schemas.openxmlformats.org/officeDocument/2006/relationships/hyperlink" Id="rId578" Target="https://www.digis-berlin.de/foerderprogramm/info/" TargetMode="External" /><Relationship Type="http://schemas.openxmlformats.org/officeDocument/2006/relationships/hyperlink" Id="rId844" Target="https://www.din.de/de/mitwirken/normenausschuesse/naerg/veroeffentlichungen/wdc-beuth:din21:320862700" TargetMode="External" /><Relationship Type="http://schemas.openxmlformats.org/officeDocument/2006/relationships/hyperlink" Id="rId533" Target="https://www.dla-marbach.de/katalog-beta/" TargetMode="External" /><Relationship Type="http://schemas.openxmlformats.org/officeDocument/2006/relationships/hyperlink" Id="rId671" Target="https://www.dspace.org" TargetMode="External" /><Relationship Type="http://schemas.openxmlformats.org/officeDocument/2006/relationships/hyperlink" Id="rId723" Target="https://www.dublincore.org/specifications/dublin-core/usageguide/elements/" TargetMode="External" /><Relationship Type="http://schemas.openxmlformats.org/officeDocument/2006/relationships/hyperlink" Id="rId892" Target="https://www.e-recht24.de/datenschutz/10744-datenschutzbeauftragter-dsgvo.html#" TargetMode="External" /><Relationship Type="http://schemas.openxmlformats.org/officeDocument/2006/relationships/hyperlink" Id="rId532" Target="https://www.eikekleiner.de/blended-shelf/" TargetMode="External" /><Relationship Type="http://schemas.openxmlformats.org/officeDocument/2006/relationships/hyperlink" Id="rId694" Target="https://www.elabftw.net/" TargetMode="External" /><Relationship Type="http://schemas.openxmlformats.org/officeDocument/2006/relationships/hyperlink" Id="rId545" Target="https://www.europeana.eu/" TargetMode="External" /><Relationship Type="http://schemas.openxmlformats.org/officeDocument/2006/relationships/hyperlink" Id="rId241" Target="https://www.fh-potsdam.de/studium-lehre/studiengaenge/digitales-datenmanagement-m" TargetMode="External" /><Relationship Type="http://schemas.openxmlformats.org/officeDocument/2006/relationships/hyperlink" Id="rId291" Target="https://www.figma.com" TargetMode="External" /><Relationship Type="http://schemas.openxmlformats.org/officeDocument/2006/relationships/hyperlink" Id="rId459" Target="https://www.folio-bib.org/?page_id=247" TargetMode="External" /><Relationship Type="http://schemas.openxmlformats.org/officeDocument/2006/relationships/hyperlink" Id="rId726" Target="https://www.forschungsdaten.info/themen/beschreiben-und-dokumentieren/metadaten-und-metadatenstandards" TargetMode="External" /><Relationship Type="http://schemas.openxmlformats.org/officeDocument/2006/relationships/hyperlink" Id="rId453" Target="https://www.gbv.de/bibliotheken/geografische-uebersicht-der-deutschen-verbundsysteme" TargetMode="External" /><Relationship Type="http://schemas.openxmlformats.org/officeDocument/2006/relationships/hyperlink" Id="rId752" Target="https://www.gbv.de/informationen/Verbundzentrale/serviceangebote/reposis-repository-service" TargetMode="External" /><Relationship Type="http://schemas.openxmlformats.org/officeDocument/2006/relationships/hyperlink" Id="rId230" Target="https://www.gesetze-im-internet.de/bgg/__3.html" TargetMode="External" /><Relationship Type="http://schemas.openxmlformats.org/officeDocument/2006/relationships/hyperlink" Id="rId231" Target="https://www.gesetze-im-internet.de/bitv_2_0/index.html" TargetMode="External" /><Relationship Type="http://schemas.openxmlformats.org/officeDocument/2006/relationships/hyperlink" Id="rId854" Target="https://www.gov.uk/guidance/government-design-principles" TargetMode="External" /><Relationship Type="http://schemas.openxmlformats.org/officeDocument/2006/relationships/hyperlink" Id="rId427" Target="https://www.greengeeks.com/tutorials/create-a-library-management-system-in-wordpress/" TargetMode="External" /><Relationship Type="http://schemas.openxmlformats.org/officeDocument/2006/relationships/hyperlink" Id="rId886" Target="https://www.haufe.de/compliance/management-praxis/cybersicherheit-it-sicherheitsbeauftragter_230130_447256.html" TargetMode="External" /><Relationship Type="http://schemas.openxmlformats.org/officeDocument/2006/relationships/hyperlink" Id="rId428" Target="https://www.his.de/" TargetMode="External" /><Relationship Type="http://schemas.openxmlformats.org/officeDocument/2006/relationships/hyperlink" Id="rId181" Target="https://www.hootsuite.com/" TargetMode="External" /><Relationship Type="http://schemas.openxmlformats.org/officeDocument/2006/relationships/hyperlink" Id="rId832" Target="https://www.infotoday.com/cilmag/jan22/Breeding--How-to-Secure-Library-Systems-From-Malware-Ransomware-and-Other-Cyberthreats.shtml" TargetMode="External" /><Relationship Type="http://schemas.openxmlformats.org/officeDocument/2006/relationships/hyperlink" Id="rId117" Target="https://www.irisys.net/" TargetMode="External" /><Relationship Type="http://schemas.openxmlformats.org/officeDocument/2006/relationships/hyperlink" Id="rId735" Target="https://www.iso.org/standard/57284.html" TargetMode="External" /><Relationship Type="http://schemas.openxmlformats.org/officeDocument/2006/relationships/hyperlink" Id="rId589" Target="https://www.iso.org/standard/64220.html" TargetMode="External" /><Relationship Type="http://schemas.openxmlformats.org/officeDocument/2006/relationships/hyperlink" Id="rId830" Target="https://www.jstor.org/stable/40039721" TargetMode="External" /><Relationship Type="http://schemas.openxmlformats.org/officeDocument/2006/relationships/hyperlink" Id="rId933" Target="https://www.kerndatensatz-forschung.de/" TargetMode="External" /><Relationship Type="http://schemas.openxmlformats.org/officeDocument/2006/relationships/hyperlink" Id="rId616" Target="https://www.kitodo.org/" TargetMode="External" /><Relationship Type="http://schemas.openxmlformats.org/officeDocument/2006/relationships/hyperlink" Id="rId951" Target="https://www.kitodo.org/fileadmin/groups/kitodo/Dokumente/Kitodo.Production_Abschlussbericht_DFG-Projekt.pdf" TargetMode="External" /><Relationship Type="http://schemas.openxmlformats.org/officeDocument/2006/relationships/hyperlink" Id="rId737" Target="https://www.langzeitarchivierung.de/" TargetMode="External" /><Relationship Type="http://schemas.openxmlformats.org/officeDocument/2006/relationships/hyperlink" Id="rId719" Target="https://www.langzeitarchivierung.de/Webs/nestor/DE/Zertifizierung/nestor_Siegel/siegel.html" TargetMode="External" /><Relationship Type="http://schemas.openxmlformats.org/officeDocument/2006/relationships/hyperlink" Id="rId424" Target="https://www.librarything.com/forlibraries" TargetMode="External" /><Relationship Type="http://schemas.openxmlformats.org/officeDocument/2006/relationships/hyperlink" Id="rId734" Target="https://www.loc.gov/standards/premis/" TargetMode="External" /><Relationship Type="http://schemas.openxmlformats.org/officeDocument/2006/relationships/hyperlink" Id="rId546" Target="https://www.lukida.org/" TargetMode="External" /><Relationship Type="http://schemas.openxmlformats.org/officeDocument/2006/relationships/hyperlink" Id="rId775" Target="https://www.matomo.org/" TargetMode="External" /><Relationship Type="http://schemas.openxmlformats.org/officeDocument/2006/relationships/hyperlink" Id="rId879" Target="https://www.mdr.de/wissen/vermehrt-hackerangriffe-auf-hochschulen-und-universitaeten-100.html" TargetMode="External" /><Relationship Type="http://schemas.openxmlformats.org/officeDocument/2006/relationships/hyperlink" Id="rId588" Target="https://www.metamorfoze.nl/english/digitization" TargetMode="External" /><Relationship Type="http://schemas.openxmlformats.org/officeDocument/2006/relationships/hyperlink" Id="rId186" Target="https://www.mindmanager.com/de/" TargetMode="External" /><Relationship Type="http://schemas.openxmlformats.org/officeDocument/2006/relationships/hyperlink" Id="rId530" Target="https://www.munzinger.de/" TargetMode="External" /><Relationship Type="http://schemas.openxmlformats.org/officeDocument/2006/relationships/hyperlink" Id="rId936" Target="https://www.nfdi.de/" TargetMode="External" /><Relationship Type="http://schemas.openxmlformats.org/officeDocument/2006/relationships/hyperlink" Id="rId739" Target="https://www.nfdi.de/section-infra/" TargetMode="External" /><Relationship Type="http://schemas.openxmlformats.org/officeDocument/2006/relationships/hyperlink" Id="rId527" Target="https://www.niso.org/publications/z3988-2004-r2010" TargetMode="External" /><Relationship Type="http://schemas.openxmlformats.org/officeDocument/2006/relationships/hyperlink" Id="rId932" Target="https://www.niso.org/standards-committees/kbart" TargetMode="External" /><Relationship Type="http://schemas.openxmlformats.org/officeDocument/2006/relationships/hyperlink" Id="rId265" Target="https://www.nngroup.com/articles/ten-usability-heuristics/" TargetMode="External" /><Relationship Type="http://schemas.openxmlformats.org/officeDocument/2006/relationships/hyperlink" Id="rId861" Target="https://www.nngroup.com/articles/why-you-only-need-to-test-with-5-users/" TargetMode="External" /><Relationship Type="http://schemas.openxmlformats.org/officeDocument/2006/relationships/hyperlink" Id="rId642" Target="https://www.o-bib.de/bib/article/view/5718" TargetMode="External" /><Relationship Type="http://schemas.openxmlformats.org/officeDocument/2006/relationships/hyperlink" Id="rId599" Target="https://www.ocr4all.org/about/ocr4all" TargetMode="External" /><Relationship Type="http://schemas.openxmlformats.org/officeDocument/2006/relationships/hyperlink" Id="rId870" Target="https://www.oebib.de/bau-einrichtung-it/it-und-internet/bibliothekssoftware" TargetMode="External" /><Relationship Type="http://schemas.openxmlformats.org/officeDocument/2006/relationships/hyperlink" Id="rId386" Target="https://www.openarchives.org/pmh/" TargetMode="External" /><Relationship Type="http://schemas.openxmlformats.org/officeDocument/2006/relationships/hyperlink" Id="rId654" Target="https://www.opencost.de/metadatenschema/" TargetMode="External" /><Relationship Type="http://schemas.openxmlformats.org/officeDocument/2006/relationships/hyperlink" Id="rId672" Target="https://www.opus-repository.org/" TargetMode="External" /><Relationship Type="http://schemas.openxmlformats.org/officeDocument/2006/relationships/hyperlink" Id="rId732" Target="https://www.pid-network.de/" TargetMode="External" /><Relationship Type="http://schemas.openxmlformats.org/officeDocument/2006/relationships/hyperlink" Id="rId920" Target="https://www.projectcounter.org/" TargetMode="External" /><Relationship Type="http://schemas.openxmlformats.org/officeDocument/2006/relationships/hyperlink" Id="rId491" Target="https://www.projectcounter.org/counter-sushi/" TargetMode="External" /><Relationship Type="http://schemas.openxmlformats.org/officeDocument/2006/relationships/hyperlink" Id="rId543" Target="https://www.qcovery.de/" TargetMode="External" /><Relationship Type="http://schemas.openxmlformats.org/officeDocument/2006/relationships/hyperlink" Id="rId662" Target="https://www.re3data.org/" TargetMode="External" /><Relationship Type="http://schemas.openxmlformats.org/officeDocument/2006/relationships/hyperlink" Id="rId784" Target="https://www.rocket.chat/secure-messaging-platform" TargetMode="External" /><Relationship Type="http://schemas.openxmlformats.org/officeDocument/2006/relationships/hyperlink" Id="rId615" Target="https://www.semantics.de/visual_library/" TargetMode="External" /><Relationship Type="http://schemas.openxmlformats.org/officeDocument/2006/relationships/hyperlink" Id="rId903" Target="https://www.slideshare.net/steilen/discoverysysteme-die-opacs-der-zukunft" TargetMode="External" /><Relationship Type="http://schemas.openxmlformats.org/officeDocument/2006/relationships/hyperlink" Id="rId575" Target="https://www.slub-dresden.de/ueber-uns/projekte/landesdigitalisierungsprogramm" TargetMode="External" /><Relationship Type="http://schemas.openxmlformats.org/officeDocument/2006/relationships/hyperlink" Id="rId709" Target="https://www.softwareheritage.org/" TargetMode="External" /><Relationship Type="http://schemas.openxmlformats.org/officeDocument/2006/relationships/hyperlink" Id="rId576" Target="https://www.sub.uni-hamburg.de/bibliotheken/projekte-der-stabi/hamburger-kulturgut-im-netz-hakin.html" TargetMode="External" /><Relationship Type="http://schemas.openxmlformats.org/officeDocument/2006/relationships/hyperlink" Id="rId433" Target="https://www.subito-doc.de/" TargetMode="External" /><Relationship Type="http://schemas.openxmlformats.org/officeDocument/2006/relationships/hyperlink" Id="rId180" Target="https://www.supersaas.de/" TargetMode="External" /><Relationship Type="http://schemas.openxmlformats.org/officeDocument/2006/relationships/hyperlink" Id="rId242" Target="https://www.th-koeln.de/weiterbildung/zertifikatskurs-data-librarian_63393.php" TargetMode="External" /><Relationship Type="http://schemas.openxmlformats.org/officeDocument/2006/relationships/hyperlink" Id="rId243"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40" Target="https://www.th-wildau.de/studieren-weiterbilden/studiengaenge/bibliotheksinformatik-msc-berufsbegleitendes-studium/" TargetMode="External" /><Relationship Type="http://schemas.openxmlformats.org/officeDocument/2006/relationships/hyperlink" Id="rId248" Target="https://www.uksg.org/events/annualconference" TargetMode="External" /><Relationship Type="http://schemas.openxmlformats.org/officeDocument/2006/relationships/hyperlink" Id="rId260" Target="https://www.usability.de/usability-user-experience.html" TargetMode="External" /><Relationship Type="http://schemas.openxmlformats.org/officeDocument/2006/relationships/hyperlink" Id="rId943" Target="https://www.w3.org/WAI/standards-guidelines/wcag/" TargetMode="External" /><Relationship Type="http://schemas.openxmlformats.org/officeDocument/2006/relationships/hyperlink" Id="rId907" Target="https://www.zbw-mediatalk.eu/de/2022/01/tracking-in-der-wissenschaft-so-koennen-bibliotheken-daten-und-wissenschaftsfreiheit-schuetzen" TargetMode="External" /><Relationship Type="http://schemas.openxmlformats.org/officeDocument/2006/relationships/hyperlink" Id="rId668" Target="https://www.zenodo.org" TargetMode="External" /><Relationship Type="http://schemas.openxmlformats.org/officeDocument/2006/relationships/hyperlink" Id="rId425" Target="https://www.zotero.org/groups/" TargetMode="External" /><Relationship Type="http://schemas.openxmlformats.org/officeDocument/2006/relationships/hyperlink" Id="rId820" Target="https://www.zotero.org/groups/4673379/it_in_bibliotheken" TargetMode="External" /><Relationship Type="http://schemas.openxmlformats.org/officeDocument/2006/relationships/hyperlink" Id="rId663" Target="https://zenodo.org" TargetMode="External" /><Relationship Type="http://schemas.openxmlformats.org/officeDocument/2006/relationships/hyperlink" Id="rId572" Target="https://zenodo.org/records/7435724" TargetMode="External" /><Relationship Type="http://schemas.openxmlformats.org/officeDocument/2006/relationships/hyperlink" Id="rId246"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306" Target="mitarbeit.md" TargetMode="External" /><Relationship Type="http://schemas.openxmlformats.org/officeDocument/2006/relationships/hyperlink" Id="rId25"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2024-07-21T16:32:55Z</dcterms:created>
  <dcterms:modified xsi:type="dcterms:W3CDTF">2024-07-21T16:32:55Z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2024-07-21</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